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747CE7" w14:paraId="386E7A8E" w14:textId="77777777">
        <w:tc>
          <w:tcPr>
            <w:tcW w:w="0" w:type="auto"/>
          </w:tcPr>
          <w:p w14:paraId="060CE9B5" w14:textId="77777777" w:rsidR="00747CE7" w:rsidRDefault="00E154BD">
            <w:pPr>
              <w:jc w:val="center"/>
            </w:pPr>
            <w:r>
              <w:t>Finanční úřad pro Moravskoslezský kraj</w:t>
            </w:r>
          </w:p>
        </w:tc>
      </w:tr>
      <w:tr w:rsidR="00747CE7" w14:paraId="68E054CE" w14:textId="77777777">
        <w:tc>
          <w:tcPr>
            <w:tcW w:w="0" w:type="auto"/>
          </w:tcPr>
          <w:p w14:paraId="01605D1A" w14:textId="77777777" w:rsidR="00747CE7" w:rsidRDefault="00E154BD">
            <w:pPr>
              <w:jc w:val="center"/>
            </w:pPr>
            <w:r>
              <w:t xml:space="preserve">Na Jízdárně 3162/3, </w:t>
            </w:r>
            <w:r w:rsidR="00410EB5">
              <w:t xml:space="preserve">709 00 </w:t>
            </w:r>
            <w:r>
              <w:t>Ostrava</w:t>
            </w:r>
          </w:p>
        </w:tc>
      </w:tr>
      <w:tr w:rsidR="00747CE7" w14:paraId="1F3E53C5" w14:textId="77777777">
        <w:tc>
          <w:tcPr>
            <w:tcW w:w="0" w:type="auto"/>
          </w:tcPr>
          <w:p w14:paraId="0122630B" w14:textId="77777777" w:rsidR="00747CE7" w:rsidRDefault="00E154BD">
            <w:pPr>
              <w:jc w:val="center"/>
            </w:pPr>
            <w:r>
              <w:t>Tel. +420 596 651 302</w:t>
            </w:r>
          </w:p>
        </w:tc>
      </w:tr>
    </w:tbl>
    <w:p w14:paraId="35207DF1" w14:textId="77777777" w:rsidR="00747CE7" w:rsidRDefault="00747CE7" w:rsidP="00D82926">
      <w:pPr>
        <w:jc w:val="center"/>
        <w:rPr>
          <w:i w:val="0"/>
        </w:rPr>
      </w:pPr>
    </w:p>
    <w:p w14:paraId="3A8C4F92" w14:textId="1D680E4F" w:rsidR="00E908AC" w:rsidRPr="00E908AC" w:rsidRDefault="00D82926" w:rsidP="00D82926">
      <w:pPr>
        <w:jc w:val="center"/>
        <w:rPr>
          <w:i w:val="0"/>
        </w:rPr>
      </w:pPr>
      <w:r>
        <w:rPr>
          <w:i w:val="0"/>
        </w:rPr>
        <w:t>Informace pro veřejnost</w:t>
      </w:r>
    </w:p>
    <w:p w14:paraId="276508A3" w14:textId="42455E80" w:rsidR="00020CFE" w:rsidRDefault="00C639F1" w:rsidP="00D25041">
      <w:pPr>
        <w:spacing w:before="120"/>
        <w:jc w:val="both"/>
        <w:rPr>
          <w:b/>
          <w:i w:val="0"/>
        </w:rPr>
      </w:pPr>
      <w:r>
        <w:rPr>
          <w:b/>
          <w:i w:val="0"/>
        </w:rPr>
        <w:t>Lhůta pro podání přiznání k dani z</w:t>
      </w:r>
      <w:r w:rsidR="00EF1048">
        <w:rPr>
          <w:b/>
          <w:i w:val="0"/>
        </w:rPr>
        <w:t> příjmů fyzických osob</w:t>
      </w:r>
      <w:r>
        <w:rPr>
          <w:b/>
          <w:i w:val="0"/>
        </w:rPr>
        <w:t xml:space="preserve"> </w:t>
      </w:r>
      <w:r w:rsidR="00EF1048">
        <w:rPr>
          <w:b/>
          <w:i w:val="0"/>
        </w:rPr>
        <w:t xml:space="preserve">za rok 2024 v „papírové“ podobě </w:t>
      </w:r>
      <w:proofErr w:type="gramStart"/>
      <w:r>
        <w:rPr>
          <w:b/>
          <w:i w:val="0"/>
        </w:rPr>
        <w:t>končí</w:t>
      </w:r>
      <w:proofErr w:type="gramEnd"/>
      <w:r>
        <w:rPr>
          <w:b/>
          <w:i w:val="0"/>
        </w:rPr>
        <w:t xml:space="preserve"> </w:t>
      </w:r>
      <w:r w:rsidR="00EF1048">
        <w:rPr>
          <w:b/>
          <w:i w:val="0"/>
        </w:rPr>
        <w:t>1. dubna</w:t>
      </w:r>
      <w:r w:rsidR="00F137A0">
        <w:rPr>
          <w:b/>
          <w:i w:val="0"/>
        </w:rPr>
        <w:t xml:space="preserve"> 2025</w:t>
      </w:r>
      <w:r>
        <w:rPr>
          <w:b/>
          <w:i w:val="0"/>
        </w:rPr>
        <w:t>.</w:t>
      </w:r>
      <w:r w:rsidR="00C6610D">
        <w:rPr>
          <w:b/>
          <w:i w:val="0"/>
        </w:rPr>
        <w:t xml:space="preserve"> </w:t>
      </w:r>
      <w:r w:rsidR="00313CBB">
        <w:rPr>
          <w:b/>
          <w:i w:val="0"/>
        </w:rPr>
        <w:t xml:space="preserve">V elektronické podobě lze podat přiznání ve lhůtě </w:t>
      </w:r>
      <w:r w:rsidR="00CA77C9">
        <w:rPr>
          <w:b/>
          <w:i w:val="0"/>
        </w:rPr>
        <w:br/>
      </w:r>
      <w:r w:rsidR="00313CBB">
        <w:rPr>
          <w:b/>
          <w:i w:val="0"/>
        </w:rPr>
        <w:t>do 2. května</w:t>
      </w:r>
      <w:r w:rsidR="000E34A4">
        <w:rPr>
          <w:b/>
          <w:i w:val="0"/>
        </w:rPr>
        <w:t xml:space="preserve"> 2025</w:t>
      </w:r>
      <w:r w:rsidR="00313CBB">
        <w:rPr>
          <w:b/>
          <w:i w:val="0"/>
        </w:rPr>
        <w:t xml:space="preserve">. </w:t>
      </w:r>
    </w:p>
    <w:p w14:paraId="0686C564" w14:textId="77777777" w:rsidR="00020CFE" w:rsidRDefault="00020CFE" w:rsidP="00797CCB">
      <w:pPr>
        <w:jc w:val="both"/>
        <w:rPr>
          <w:rFonts w:eastAsia="Calibri"/>
          <w:i w:val="0"/>
        </w:rPr>
      </w:pPr>
    </w:p>
    <w:p w14:paraId="51CC9536" w14:textId="57A2D038" w:rsidR="00593F9C" w:rsidRDefault="00621241" w:rsidP="00797CCB">
      <w:pPr>
        <w:jc w:val="both"/>
        <w:rPr>
          <w:rStyle w:val="Hypertextovodkaz"/>
          <w:i w:val="0"/>
          <w:iCs/>
          <w:color w:val="auto"/>
          <w:u w:val="none"/>
        </w:rPr>
      </w:pPr>
      <w:r>
        <w:rPr>
          <w:rFonts w:eastAsia="Calibri"/>
          <w:i w:val="0"/>
        </w:rPr>
        <w:t xml:space="preserve">Nejsnadnější cestou podání daňového přiznání je vyplnění chytrých formulářů na portálu </w:t>
      </w:r>
      <w:hyperlink r:id="rId8" w:history="1">
        <w:r w:rsidR="008D0B59">
          <w:rPr>
            <w:rStyle w:val="Hypertextovodkaz"/>
          </w:rPr>
          <w:t>MOJE daně</w:t>
        </w:r>
      </w:hyperlink>
      <w:r w:rsidRPr="00155301">
        <w:rPr>
          <w:rStyle w:val="Hypertextovodkaz"/>
          <w:i w:val="0"/>
          <w:iCs/>
          <w:u w:val="none"/>
        </w:rPr>
        <w:t xml:space="preserve"> </w:t>
      </w:r>
      <w:r w:rsidRPr="002363FD">
        <w:rPr>
          <w:rStyle w:val="Hypertextovodkaz"/>
          <w:i w:val="0"/>
          <w:iCs/>
          <w:color w:val="auto"/>
          <w:u w:val="none"/>
        </w:rPr>
        <w:t>a jejich elektronické odeslání</w:t>
      </w:r>
      <w:r>
        <w:rPr>
          <w:rStyle w:val="Hypertextovodkaz"/>
          <w:i w:val="0"/>
          <w:iCs/>
          <w:color w:val="auto"/>
          <w:u w:val="none"/>
        </w:rPr>
        <w:t>.</w:t>
      </w:r>
      <w:r w:rsidR="001C2511">
        <w:rPr>
          <w:rStyle w:val="Hypertextovodkaz"/>
          <w:i w:val="0"/>
          <w:iCs/>
          <w:color w:val="auto"/>
          <w:u w:val="none"/>
        </w:rPr>
        <w:t xml:space="preserve"> Stručný návod k podání přiznání online je přiložen.</w:t>
      </w:r>
    </w:p>
    <w:p w14:paraId="266F4AA5" w14:textId="77777777" w:rsidR="00593F9C" w:rsidRDefault="00593F9C" w:rsidP="00797CCB">
      <w:pPr>
        <w:jc w:val="both"/>
        <w:rPr>
          <w:rStyle w:val="Hypertextovodkaz"/>
          <w:i w:val="0"/>
          <w:iCs/>
          <w:color w:val="auto"/>
          <w:u w:val="none"/>
        </w:rPr>
      </w:pPr>
    </w:p>
    <w:p w14:paraId="216031D7" w14:textId="54FDA154" w:rsidR="00641715" w:rsidRDefault="00641715" w:rsidP="00641715">
      <w:pPr>
        <w:jc w:val="both"/>
        <w:rPr>
          <w:i w:val="0"/>
          <w:iCs/>
        </w:rPr>
      </w:pPr>
      <w:r>
        <w:rPr>
          <w:i w:val="0"/>
          <w:iCs/>
        </w:rPr>
        <w:t>Finanční úřad pro Moravskoslezský kraj doporučuje občanům nevyčkávat s podáním přiznání na poslední dny lhůty a případné nejasnosti, spojené s povinností podat přiznání k dani z příjmů fyzických osob, konzultovat</w:t>
      </w:r>
      <w:r w:rsidR="009A79EF">
        <w:rPr>
          <w:i w:val="0"/>
          <w:iCs/>
        </w:rPr>
        <w:t xml:space="preserve"> </w:t>
      </w:r>
      <w:r>
        <w:rPr>
          <w:i w:val="0"/>
          <w:iCs/>
        </w:rPr>
        <w:t>co nejdříve.</w:t>
      </w:r>
    </w:p>
    <w:p w14:paraId="0264D3AC" w14:textId="77777777" w:rsidR="00641715" w:rsidRDefault="00641715" w:rsidP="00641715">
      <w:pPr>
        <w:jc w:val="both"/>
        <w:rPr>
          <w:i w:val="0"/>
          <w:iCs/>
        </w:rPr>
      </w:pPr>
    </w:p>
    <w:p w14:paraId="71191F0C" w14:textId="097B21A7" w:rsidR="00641715" w:rsidRPr="000E34A4" w:rsidRDefault="00641715" w:rsidP="00ED58C8">
      <w:pPr>
        <w:jc w:val="both"/>
        <w:rPr>
          <w:color w:val="0000FF"/>
        </w:rPr>
      </w:pPr>
      <w:proofErr w:type="gramStart"/>
      <w:r>
        <w:rPr>
          <w:i w:val="0"/>
          <w:iCs/>
        </w:rPr>
        <w:t xml:space="preserve">Kompletní </w:t>
      </w:r>
      <w:r w:rsidRPr="00155301">
        <w:rPr>
          <w:i w:val="0"/>
          <w:iCs/>
        </w:rPr>
        <w:t xml:space="preserve"> informace</w:t>
      </w:r>
      <w:proofErr w:type="gramEnd"/>
      <w:r w:rsidR="00B90C8D">
        <w:rPr>
          <w:i w:val="0"/>
          <w:iCs/>
        </w:rPr>
        <w:t>,</w:t>
      </w:r>
      <w:r w:rsidRPr="00155301">
        <w:rPr>
          <w:i w:val="0"/>
          <w:iCs/>
        </w:rPr>
        <w:t xml:space="preserve"> </w:t>
      </w:r>
      <w:r>
        <w:rPr>
          <w:i w:val="0"/>
          <w:iCs/>
        </w:rPr>
        <w:t xml:space="preserve">související s podáním přiznání k </w:t>
      </w:r>
      <w:r w:rsidRPr="00155301">
        <w:rPr>
          <w:i w:val="0"/>
          <w:iCs/>
        </w:rPr>
        <w:t>dani z</w:t>
      </w:r>
      <w:r>
        <w:rPr>
          <w:i w:val="0"/>
          <w:iCs/>
        </w:rPr>
        <w:t> příjmů fyzických osob za rok 2024</w:t>
      </w:r>
      <w:r w:rsidR="00B90C8D">
        <w:rPr>
          <w:i w:val="0"/>
          <w:iCs/>
        </w:rPr>
        <w:t xml:space="preserve">, </w:t>
      </w:r>
      <w:r w:rsidRPr="00155301">
        <w:rPr>
          <w:i w:val="0"/>
          <w:iCs/>
        </w:rPr>
        <w:t>jsou uvedeny na webu Finanční správy ČR, například</w:t>
      </w:r>
      <w:r>
        <w:rPr>
          <w:i w:val="0"/>
          <w:iCs/>
        </w:rPr>
        <w:t xml:space="preserve"> </w:t>
      </w:r>
      <w:hyperlink r:id="rId9" w:history="1">
        <w:r>
          <w:rPr>
            <w:rStyle w:val="Hypertextovodkaz"/>
          </w:rPr>
          <w:t>zde</w:t>
        </w:r>
      </w:hyperlink>
      <w:r>
        <w:rPr>
          <w:rStyle w:val="Hypertextovodkaz"/>
        </w:rPr>
        <w:t xml:space="preserve"> </w:t>
      </w:r>
      <w:r w:rsidRPr="00641715">
        <w:rPr>
          <w:rStyle w:val="Hypertextovodkaz"/>
          <w:u w:val="none"/>
        </w:rPr>
        <w:t xml:space="preserve">a </w:t>
      </w:r>
      <w:r w:rsidR="00313CBB">
        <w:rPr>
          <w:rStyle w:val="Hypertextovodkaz"/>
          <w:u w:val="none"/>
        </w:rPr>
        <w:t xml:space="preserve"> </w:t>
      </w:r>
      <w:hyperlink r:id="rId10" w:history="1">
        <w:r w:rsidR="00313CBB">
          <w:rPr>
            <w:rStyle w:val="Hypertextovodkaz"/>
          </w:rPr>
          <w:t>zde</w:t>
        </w:r>
      </w:hyperlink>
      <w:r w:rsidR="00313CBB">
        <w:rPr>
          <w:color w:val="0000FF"/>
        </w:rPr>
        <w:t xml:space="preserve">. </w:t>
      </w:r>
      <w:r w:rsidR="00313CBB" w:rsidRPr="00313CBB">
        <w:t>O</w:t>
      </w:r>
      <w:r w:rsidRPr="00313CBB">
        <w:rPr>
          <w:rStyle w:val="Hypertextovodkaz"/>
          <w:i w:val="0"/>
          <w:iCs/>
          <w:color w:val="auto"/>
          <w:u w:val="none"/>
        </w:rPr>
        <w:t>so</w:t>
      </w:r>
      <w:r w:rsidRPr="00641715">
        <w:rPr>
          <w:rStyle w:val="Hypertextovodkaz"/>
          <w:i w:val="0"/>
          <w:iCs/>
          <w:color w:val="000000" w:themeColor="text1"/>
          <w:u w:val="none"/>
        </w:rPr>
        <w:t xml:space="preserve">bní návštěva úřadu </w:t>
      </w:r>
      <w:r w:rsidR="00A473AA">
        <w:rPr>
          <w:rStyle w:val="Hypertextovodkaz"/>
          <w:i w:val="0"/>
          <w:iCs/>
          <w:color w:val="000000" w:themeColor="text1"/>
          <w:u w:val="none"/>
        </w:rPr>
        <w:t xml:space="preserve">tak </w:t>
      </w:r>
      <w:r w:rsidRPr="00641715">
        <w:rPr>
          <w:rStyle w:val="Hypertextovodkaz"/>
          <w:i w:val="0"/>
          <w:iCs/>
          <w:color w:val="000000" w:themeColor="text1"/>
          <w:u w:val="none"/>
        </w:rPr>
        <w:t>není nut</w:t>
      </w:r>
      <w:r w:rsidR="00A473AA">
        <w:rPr>
          <w:rStyle w:val="Hypertextovodkaz"/>
          <w:i w:val="0"/>
          <w:iCs/>
          <w:color w:val="000000" w:themeColor="text1"/>
          <w:u w:val="none"/>
        </w:rPr>
        <w:t>ná</w:t>
      </w:r>
      <w:r w:rsidRPr="00641715">
        <w:rPr>
          <w:i w:val="0"/>
          <w:iCs/>
          <w:color w:val="000000" w:themeColor="text1"/>
        </w:rPr>
        <w:t xml:space="preserve">. </w:t>
      </w:r>
    </w:p>
    <w:p w14:paraId="651A189C" w14:textId="77777777" w:rsidR="009A79EF" w:rsidRDefault="00641715" w:rsidP="00313CBB">
      <w:pPr>
        <w:spacing w:before="100" w:beforeAutospacing="1" w:after="100" w:afterAutospacing="1"/>
        <w:jc w:val="both"/>
        <w:rPr>
          <w:rStyle w:val="Hypertextovodkaz"/>
          <w:i w:val="0"/>
          <w:iCs/>
          <w:color w:val="auto"/>
          <w:u w:val="none"/>
        </w:rPr>
      </w:pPr>
      <w:r w:rsidRPr="00A473AA">
        <w:rPr>
          <w:rStyle w:val="Hypertextovodkaz"/>
          <w:i w:val="0"/>
          <w:iCs/>
          <w:color w:val="auto"/>
          <w:u w:val="none"/>
        </w:rPr>
        <w:t xml:space="preserve">Přesto jsou </w:t>
      </w:r>
      <w:r w:rsidR="00A473AA" w:rsidRPr="00A473AA">
        <w:rPr>
          <w:rStyle w:val="Hypertextovodkaz"/>
          <w:i w:val="0"/>
          <w:iCs/>
          <w:color w:val="auto"/>
          <w:u w:val="none"/>
        </w:rPr>
        <w:t>specialisté n</w:t>
      </w:r>
      <w:r w:rsidRPr="00A473AA">
        <w:rPr>
          <w:rStyle w:val="Hypertextovodkaz"/>
          <w:i w:val="0"/>
          <w:iCs/>
          <w:color w:val="auto"/>
          <w:u w:val="none"/>
        </w:rPr>
        <w:t>a všech</w:t>
      </w:r>
      <w:r w:rsidR="00313CBB">
        <w:rPr>
          <w:rStyle w:val="Hypertextovodkaz"/>
          <w:i w:val="0"/>
          <w:iCs/>
          <w:color w:val="auto"/>
          <w:u w:val="none"/>
        </w:rPr>
        <w:t xml:space="preserve"> </w:t>
      </w:r>
      <w:r w:rsidRPr="00A473AA">
        <w:rPr>
          <w:rStyle w:val="Hypertextovodkaz"/>
          <w:i w:val="0"/>
          <w:iCs/>
          <w:color w:val="auto"/>
          <w:u w:val="none"/>
        </w:rPr>
        <w:t xml:space="preserve">územních pracovištích </w:t>
      </w:r>
      <w:r w:rsidR="00313CBB" w:rsidRPr="00A473AA">
        <w:rPr>
          <w:rStyle w:val="Hypertextovodkaz"/>
          <w:i w:val="0"/>
          <w:iCs/>
          <w:color w:val="auto"/>
          <w:u w:val="none"/>
        </w:rPr>
        <w:t xml:space="preserve">finančního úřadu </w:t>
      </w:r>
      <w:r w:rsidRPr="00A473AA">
        <w:rPr>
          <w:rStyle w:val="Hypertextovodkaz"/>
          <w:i w:val="0"/>
          <w:iCs/>
          <w:color w:val="auto"/>
          <w:u w:val="none"/>
        </w:rPr>
        <w:t>připraveni poskytnout informace</w:t>
      </w:r>
      <w:r w:rsidR="00ED58C8">
        <w:rPr>
          <w:rStyle w:val="Hypertextovodkaz"/>
          <w:i w:val="0"/>
          <w:iCs/>
          <w:color w:val="auto"/>
          <w:u w:val="none"/>
        </w:rPr>
        <w:t>, tiskopisy</w:t>
      </w:r>
      <w:r w:rsidRPr="00A473AA">
        <w:rPr>
          <w:rStyle w:val="Hypertextovodkaz"/>
          <w:i w:val="0"/>
          <w:iCs/>
          <w:color w:val="auto"/>
          <w:u w:val="none"/>
        </w:rPr>
        <w:t xml:space="preserve"> a </w:t>
      </w:r>
      <w:r w:rsidR="00313CBB">
        <w:rPr>
          <w:rStyle w:val="Hypertextovodkaz"/>
          <w:i w:val="0"/>
          <w:iCs/>
          <w:color w:val="auto"/>
          <w:u w:val="none"/>
        </w:rPr>
        <w:t xml:space="preserve">osobní </w:t>
      </w:r>
      <w:r w:rsidRPr="00A473AA">
        <w:rPr>
          <w:rStyle w:val="Hypertextovodkaz"/>
          <w:i w:val="0"/>
          <w:iCs/>
          <w:color w:val="auto"/>
          <w:u w:val="none"/>
        </w:rPr>
        <w:t>služby</w:t>
      </w:r>
      <w:r w:rsidR="00ED58C8">
        <w:rPr>
          <w:rStyle w:val="Hypertextovodkaz"/>
          <w:i w:val="0"/>
          <w:iCs/>
          <w:color w:val="auto"/>
          <w:u w:val="none"/>
        </w:rPr>
        <w:t>,</w:t>
      </w:r>
      <w:r w:rsidRPr="00A473AA">
        <w:rPr>
          <w:rStyle w:val="Hypertextovodkaz"/>
          <w:i w:val="0"/>
          <w:iCs/>
          <w:color w:val="auto"/>
          <w:u w:val="none"/>
        </w:rPr>
        <w:t xml:space="preserve"> spočívající v </w:t>
      </w:r>
      <w:r w:rsidR="00593F9C" w:rsidRPr="00A473AA">
        <w:rPr>
          <w:rStyle w:val="Hypertextovodkaz"/>
          <w:i w:val="0"/>
          <w:iCs/>
          <w:color w:val="auto"/>
          <w:u w:val="none"/>
        </w:rPr>
        <w:t>osobní konzultaci</w:t>
      </w:r>
      <w:r w:rsidR="000E34A4">
        <w:rPr>
          <w:rStyle w:val="Hypertextovodkaz"/>
          <w:i w:val="0"/>
          <w:iCs/>
          <w:color w:val="auto"/>
          <w:u w:val="none"/>
        </w:rPr>
        <w:t xml:space="preserve"> </w:t>
      </w:r>
      <w:r w:rsidR="00593F9C" w:rsidRPr="00A473AA">
        <w:rPr>
          <w:rStyle w:val="Hypertextovodkaz"/>
          <w:i w:val="0"/>
          <w:iCs/>
          <w:color w:val="auto"/>
          <w:u w:val="none"/>
        </w:rPr>
        <w:t xml:space="preserve">při </w:t>
      </w:r>
      <w:proofErr w:type="gramStart"/>
      <w:r w:rsidR="00A473AA" w:rsidRPr="00A473AA">
        <w:rPr>
          <w:rStyle w:val="Hypertextovodkaz"/>
          <w:i w:val="0"/>
          <w:iCs/>
          <w:color w:val="auto"/>
          <w:u w:val="none"/>
        </w:rPr>
        <w:t xml:space="preserve">podání </w:t>
      </w:r>
      <w:r w:rsidRPr="00A473AA">
        <w:rPr>
          <w:rStyle w:val="Hypertextovodkaz"/>
          <w:i w:val="0"/>
          <w:iCs/>
          <w:color w:val="auto"/>
          <w:u w:val="none"/>
        </w:rPr>
        <w:t xml:space="preserve"> </w:t>
      </w:r>
      <w:r w:rsidR="00593F9C" w:rsidRPr="00A473AA">
        <w:rPr>
          <w:rStyle w:val="Hypertextovodkaz"/>
          <w:i w:val="0"/>
          <w:iCs/>
          <w:color w:val="auto"/>
          <w:u w:val="none"/>
        </w:rPr>
        <w:t>daňového</w:t>
      </w:r>
      <w:proofErr w:type="gramEnd"/>
      <w:r w:rsidR="00593F9C" w:rsidRPr="00A473AA">
        <w:rPr>
          <w:rStyle w:val="Hypertextovodkaz"/>
          <w:i w:val="0"/>
          <w:iCs/>
          <w:color w:val="auto"/>
          <w:u w:val="none"/>
        </w:rPr>
        <w:t xml:space="preserve"> přiznání</w:t>
      </w:r>
      <w:r w:rsidRPr="00A473AA">
        <w:rPr>
          <w:rStyle w:val="Hypertextovodkaz"/>
          <w:i w:val="0"/>
          <w:iCs/>
          <w:color w:val="auto"/>
          <w:u w:val="none"/>
        </w:rPr>
        <w:t xml:space="preserve">. </w:t>
      </w:r>
    </w:p>
    <w:p w14:paraId="340A5933" w14:textId="7A4726C5" w:rsidR="00313CBB" w:rsidRPr="00313CBB" w:rsidRDefault="00313CBB" w:rsidP="00313CBB">
      <w:pPr>
        <w:spacing w:before="100" w:beforeAutospacing="1" w:after="100" w:afterAutospacing="1"/>
        <w:jc w:val="both"/>
        <w:rPr>
          <w:i w:val="0"/>
          <w:iCs/>
        </w:rPr>
      </w:pPr>
      <w:r>
        <w:rPr>
          <w:b/>
          <w:bCs/>
          <w:i w:val="0"/>
          <w:iCs/>
        </w:rPr>
        <w:t>Od 24. března do 1. dubna 2025 bud</w:t>
      </w:r>
      <w:r w:rsidR="009A79EF">
        <w:rPr>
          <w:b/>
          <w:bCs/>
          <w:i w:val="0"/>
          <w:iCs/>
        </w:rPr>
        <w:t xml:space="preserve">e možno </w:t>
      </w:r>
      <w:r w:rsidR="007B2F12">
        <w:rPr>
          <w:b/>
          <w:bCs/>
          <w:i w:val="0"/>
          <w:iCs/>
        </w:rPr>
        <w:t xml:space="preserve">v pracovních dnech (pondělí – pátek) </w:t>
      </w:r>
      <w:r w:rsidR="009A79EF">
        <w:rPr>
          <w:b/>
          <w:bCs/>
          <w:i w:val="0"/>
          <w:iCs/>
        </w:rPr>
        <w:t xml:space="preserve">osobně podat daňové přiznání </w:t>
      </w:r>
      <w:r>
        <w:rPr>
          <w:b/>
          <w:bCs/>
          <w:i w:val="0"/>
          <w:iCs/>
        </w:rPr>
        <w:t>na všech pracovištích</w:t>
      </w:r>
      <w:r w:rsidR="009A79EF">
        <w:rPr>
          <w:b/>
          <w:bCs/>
          <w:i w:val="0"/>
          <w:iCs/>
        </w:rPr>
        <w:t xml:space="preserve"> i na finančním úřadě</w:t>
      </w:r>
      <w:r w:rsidR="007B2F12">
        <w:rPr>
          <w:b/>
          <w:bCs/>
          <w:i w:val="0"/>
          <w:iCs/>
        </w:rPr>
        <w:t xml:space="preserve"> v </w:t>
      </w:r>
      <w:proofErr w:type="gramStart"/>
      <w:r w:rsidR="007B2F12">
        <w:rPr>
          <w:b/>
          <w:bCs/>
          <w:i w:val="0"/>
          <w:iCs/>
        </w:rPr>
        <w:t xml:space="preserve">době </w:t>
      </w:r>
      <w:r w:rsidR="009A79EF">
        <w:rPr>
          <w:b/>
          <w:bCs/>
          <w:i w:val="0"/>
          <w:iCs/>
        </w:rPr>
        <w:t xml:space="preserve"> </w:t>
      </w:r>
      <w:r w:rsidR="000E34A4">
        <w:rPr>
          <w:b/>
          <w:bCs/>
          <w:i w:val="0"/>
          <w:iCs/>
        </w:rPr>
        <w:t>od</w:t>
      </w:r>
      <w:proofErr w:type="gramEnd"/>
      <w:r w:rsidR="007B2F12">
        <w:rPr>
          <w:b/>
          <w:bCs/>
          <w:i w:val="0"/>
          <w:iCs/>
        </w:rPr>
        <w:t> </w:t>
      </w:r>
      <w:r>
        <w:rPr>
          <w:b/>
          <w:bCs/>
          <w:i w:val="0"/>
          <w:iCs/>
        </w:rPr>
        <w:t xml:space="preserve"> </w:t>
      </w:r>
      <w:r w:rsidRPr="00313CBB">
        <w:rPr>
          <w:b/>
          <w:bCs/>
          <w:i w:val="0"/>
          <w:iCs/>
        </w:rPr>
        <w:t xml:space="preserve">8:00 </w:t>
      </w:r>
      <w:r w:rsidR="000E34A4">
        <w:rPr>
          <w:b/>
          <w:bCs/>
          <w:i w:val="0"/>
          <w:iCs/>
        </w:rPr>
        <w:t>do</w:t>
      </w:r>
      <w:r w:rsidRPr="00313CBB">
        <w:rPr>
          <w:b/>
          <w:bCs/>
          <w:i w:val="0"/>
          <w:iCs/>
        </w:rPr>
        <w:t xml:space="preserve"> 17:00 hodin</w:t>
      </w:r>
      <w:r w:rsidR="000E34A4">
        <w:rPr>
          <w:b/>
          <w:bCs/>
          <w:i w:val="0"/>
          <w:iCs/>
        </w:rPr>
        <w:t>.</w:t>
      </w:r>
    </w:p>
    <w:p w14:paraId="0FC4D108" w14:textId="6C4CBA80" w:rsidR="00593F9C" w:rsidRDefault="00A473AA" w:rsidP="00797CCB">
      <w:pPr>
        <w:jc w:val="both"/>
        <w:rPr>
          <w:rStyle w:val="Hypertextovodkaz"/>
          <w:i w:val="0"/>
          <w:iCs/>
          <w:color w:val="auto"/>
          <w:u w:val="none"/>
        </w:rPr>
      </w:pPr>
      <w:r>
        <w:rPr>
          <w:rStyle w:val="Hypertextovodkaz"/>
          <w:i w:val="0"/>
          <w:iCs/>
          <w:color w:val="auto"/>
          <w:u w:val="none"/>
        </w:rPr>
        <w:t>Seznam</w:t>
      </w:r>
      <w:r w:rsidR="00E573C6">
        <w:rPr>
          <w:rStyle w:val="Hypertextovodkaz"/>
          <w:i w:val="0"/>
          <w:iCs/>
          <w:color w:val="auto"/>
          <w:u w:val="none"/>
        </w:rPr>
        <w:t xml:space="preserve"> </w:t>
      </w:r>
      <w:r>
        <w:rPr>
          <w:rStyle w:val="Hypertextovodkaz"/>
          <w:i w:val="0"/>
          <w:iCs/>
          <w:color w:val="auto"/>
          <w:u w:val="none"/>
        </w:rPr>
        <w:t>pracovišť</w:t>
      </w:r>
      <w:r w:rsidR="00ED58C8">
        <w:rPr>
          <w:rStyle w:val="Hypertextovodkaz"/>
          <w:i w:val="0"/>
          <w:iCs/>
          <w:color w:val="auto"/>
          <w:u w:val="none"/>
        </w:rPr>
        <w:t>, která lze kontaktovat osobně i telefonicky: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835"/>
      </w:tblGrid>
      <w:tr w:rsidR="00940E25" w14:paraId="1545A815" w14:textId="77777777" w:rsidTr="00C53715">
        <w:tc>
          <w:tcPr>
            <w:tcW w:w="2263" w:type="dxa"/>
          </w:tcPr>
          <w:p w14:paraId="181E7E4C" w14:textId="0018BE3C" w:rsidR="00940E25" w:rsidRPr="00C53715" w:rsidRDefault="00C53715" w:rsidP="00C53715">
            <w:pPr>
              <w:jc w:val="center"/>
              <w:rPr>
                <w:b/>
                <w:bCs/>
                <w:i w:val="0"/>
                <w:color w:val="000000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Územní p</w:t>
            </w:r>
            <w:r w:rsidR="00940E25" w:rsidRPr="00C53715">
              <w:rPr>
                <w:b/>
                <w:bCs/>
                <w:i w:val="0"/>
                <w:color w:val="000000"/>
              </w:rPr>
              <w:t>racoviště</w:t>
            </w:r>
          </w:p>
        </w:tc>
        <w:tc>
          <w:tcPr>
            <w:tcW w:w="4962" w:type="dxa"/>
          </w:tcPr>
          <w:p w14:paraId="64DFECE5" w14:textId="4830696A" w:rsidR="00940E25" w:rsidRPr="00C53715" w:rsidRDefault="00940E25" w:rsidP="00C53715">
            <w:pPr>
              <w:jc w:val="center"/>
              <w:rPr>
                <w:b/>
                <w:bCs/>
                <w:i w:val="0"/>
                <w:color w:val="000000"/>
              </w:rPr>
            </w:pPr>
            <w:r w:rsidRPr="00C53715">
              <w:rPr>
                <w:b/>
                <w:bCs/>
                <w:i w:val="0"/>
                <w:color w:val="000000"/>
              </w:rPr>
              <w:t>Adresa</w:t>
            </w:r>
          </w:p>
        </w:tc>
        <w:tc>
          <w:tcPr>
            <w:tcW w:w="1835" w:type="dxa"/>
          </w:tcPr>
          <w:p w14:paraId="7D8FEB5F" w14:textId="3CAA9C85" w:rsidR="00940E25" w:rsidRPr="00C53715" w:rsidRDefault="00940E25" w:rsidP="00C53715">
            <w:pPr>
              <w:jc w:val="center"/>
              <w:rPr>
                <w:b/>
                <w:bCs/>
                <w:i w:val="0"/>
                <w:color w:val="000000"/>
              </w:rPr>
            </w:pPr>
            <w:r w:rsidRPr="00C53715">
              <w:rPr>
                <w:b/>
                <w:bCs/>
                <w:i w:val="0"/>
                <w:color w:val="000000"/>
              </w:rPr>
              <w:t>Telefon</w:t>
            </w:r>
            <w:r w:rsidR="004972F5">
              <w:rPr>
                <w:b/>
                <w:bCs/>
                <w:i w:val="0"/>
                <w:color w:val="000000"/>
              </w:rPr>
              <w:t>ní číslo</w:t>
            </w:r>
            <w:r w:rsidR="00E573C6">
              <w:rPr>
                <w:b/>
                <w:bCs/>
                <w:i w:val="0"/>
                <w:color w:val="000000"/>
              </w:rPr>
              <w:t>*</w:t>
            </w:r>
          </w:p>
        </w:tc>
      </w:tr>
      <w:tr w:rsidR="00940E25" w14:paraId="335F6715" w14:textId="77777777" w:rsidTr="00C53715">
        <w:tc>
          <w:tcPr>
            <w:tcW w:w="2263" w:type="dxa"/>
          </w:tcPr>
          <w:p w14:paraId="7B2682BD" w14:textId="5046B463" w:rsidR="00940E25" w:rsidRPr="00C53715" w:rsidRDefault="00940E25" w:rsidP="00C5371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Ostrava I</w:t>
            </w:r>
          </w:p>
        </w:tc>
        <w:tc>
          <w:tcPr>
            <w:tcW w:w="4962" w:type="dxa"/>
          </w:tcPr>
          <w:p w14:paraId="0F7297F5" w14:textId="09C497E5" w:rsidR="00940E25" w:rsidRDefault="00940E25" w:rsidP="00C5371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940E25">
              <w:rPr>
                <w:rStyle w:val="Hypertextovodkaz"/>
                <w:i w:val="0"/>
                <w:iCs/>
                <w:color w:val="auto"/>
                <w:u w:val="none"/>
              </w:rPr>
              <w:t>Jurečkova 940/2, 700 39 O</w:t>
            </w:r>
            <w:r w:rsidR="00C53715">
              <w:rPr>
                <w:rStyle w:val="Hypertextovodkaz"/>
                <w:i w:val="0"/>
                <w:iCs/>
                <w:color w:val="auto"/>
                <w:u w:val="none"/>
              </w:rPr>
              <w:t>strava</w:t>
            </w:r>
          </w:p>
        </w:tc>
        <w:tc>
          <w:tcPr>
            <w:tcW w:w="1835" w:type="dxa"/>
          </w:tcPr>
          <w:p w14:paraId="3A3C38E4" w14:textId="28E9A781" w:rsidR="00940E25" w:rsidRDefault="00C53715" w:rsidP="00797CCB">
            <w:pPr>
              <w:jc w:val="both"/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596 150 111</w:t>
            </w:r>
          </w:p>
        </w:tc>
      </w:tr>
      <w:tr w:rsidR="00940E25" w14:paraId="7BACB3AA" w14:textId="77777777" w:rsidTr="00C53715">
        <w:tc>
          <w:tcPr>
            <w:tcW w:w="2263" w:type="dxa"/>
          </w:tcPr>
          <w:p w14:paraId="6E026BD0" w14:textId="43831F15" w:rsidR="00940E25" w:rsidRPr="00C53715" w:rsidRDefault="00940E25" w:rsidP="00C5371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Ostrava II</w:t>
            </w:r>
          </w:p>
        </w:tc>
        <w:tc>
          <w:tcPr>
            <w:tcW w:w="4962" w:type="dxa"/>
          </w:tcPr>
          <w:p w14:paraId="6DEF0CEF" w14:textId="548518D1" w:rsidR="00940E25" w:rsidRDefault="00940E25" w:rsidP="00C5371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940E25">
              <w:rPr>
                <w:rStyle w:val="Hypertextovodkaz"/>
                <w:i w:val="0"/>
                <w:iCs/>
                <w:color w:val="auto"/>
                <w:u w:val="none"/>
              </w:rPr>
              <w:t xml:space="preserve">Horní 1619/63, 700 30 </w:t>
            </w:r>
            <w:r w:rsidR="00C53715" w:rsidRPr="00940E25">
              <w:rPr>
                <w:rStyle w:val="Hypertextovodkaz"/>
                <w:i w:val="0"/>
                <w:iCs/>
                <w:color w:val="auto"/>
                <w:u w:val="none"/>
              </w:rPr>
              <w:t>O</w:t>
            </w:r>
            <w:r w:rsidR="00C53715">
              <w:rPr>
                <w:rStyle w:val="Hypertextovodkaz"/>
                <w:i w:val="0"/>
                <w:iCs/>
                <w:color w:val="auto"/>
                <w:u w:val="none"/>
              </w:rPr>
              <w:t>strava</w:t>
            </w:r>
          </w:p>
        </w:tc>
        <w:tc>
          <w:tcPr>
            <w:tcW w:w="1835" w:type="dxa"/>
          </w:tcPr>
          <w:p w14:paraId="06D02F21" w14:textId="61A6028F" w:rsidR="00940E25" w:rsidRDefault="00C53715" w:rsidP="00797CCB">
            <w:pPr>
              <w:jc w:val="both"/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596 705 111</w:t>
            </w:r>
          </w:p>
        </w:tc>
      </w:tr>
      <w:tr w:rsidR="00940E25" w14:paraId="3D45C504" w14:textId="77777777" w:rsidTr="00C53715">
        <w:tc>
          <w:tcPr>
            <w:tcW w:w="2263" w:type="dxa"/>
          </w:tcPr>
          <w:p w14:paraId="2B75872E" w14:textId="184C41B9" w:rsidR="00940E25" w:rsidRPr="00C53715" w:rsidRDefault="00940E25" w:rsidP="00C5371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Ostrava III</w:t>
            </w:r>
          </w:p>
        </w:tc>
        <w:tc>
          <w:tcPr>
            <w:tcW w:w="4962" w:type="dxa"/>
          </w:tcPr>
          <w:p w14:paraId="56CFC474" w14:textId="0E73D787" w:rsidR="00940E25" w:rsidRDefault="00940E25" w:rsidP="00C5371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940E25">
              <w:rPr>
                <w:rStyle w:val="Hypertextovodkaz"/>
                <w:i w:val="0"/>
                <w:iCs/>
                <w:color w:val="auto"/>
                <w:u w:val="none"/>
              </w:rPr>
              <w:t>Opavská 6177/</w:t>
            </w:r>
            <w:proofErr w:type="gramStart"/>
            <w:r w:rsidRPr="00940E25">
              <w:rPr>
                <w:rStyle w:val="Hypertextovodkaz"/>
                <w:i w:val="0"/>
                <w:iCs/>
                <w:color w:val="auto"/>
                <w:u w:val="none"/>
              </w:rPr>
              <w:t>74A</w:t>
            </w:r>
            <w:proofErr w:type="gramEnd"/>
            <w:r w:rsidRPr="00940E25">
              <w:rPr>
                <w:rStyle w:val="Hypertextovodkaz"/>
                <w:i w:val="0"/>
                <w:iCs/>
                <w:color w:val="auto"/>
                <w:u w:val="none"/>
              </w:rPr>
              <w:t xml:space="preserve">, 708 13 </w:t>
            </w:r>
            <w:r w:rsidR="00C53715" w:rsidRPr="00940E25">
              <w:rPr>
                <w:rStyle w:val="Hypertextovodkaz"/>
                <w:i w:val="0"/>
                <w:iCs/>
                <w:color w:val="auto"/>
                <w:u w:val="none"/>
              </w:rPr>
              <w:t>O</w:t>
            </w:r>
            <w:r w:rsidR="00C53715">
              <w:rPr>
                <w:rStyle w:val="Hypertextovodkaz"/>
                <w:i w:val="0"/>
                <w:iCs/>
                <w:color w:val="auto"/>
                <w:u w:val="none"/>
              </w:rPr>
              <w:t>strava</w:t>
            </w:r>
          </w:p>
        </w:tc>
        <w:tc>
          <w:tcPr>
            <w:tcW w:w="1835" w:type="dxa"/>
          </w:tcPr>
          <w:p w14:paraId="7BB080AF" w14:textId="4C386372" w:rsidR="00940E25" w:rsidRDefault="00C53715" w:rsidP="00797CCB">
            <w:pPr>
              <w:jc w:val="both"/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596 905 111</w:t>
            </w:r>
          </w:p>
        </w:tc>
      </w:tr>
      <w:tr w:rsidR="00940E25" w14:paraId="5DEA8CB7" w14:textId="77777777" w:rsidTr="00C53715">
        <w:tc>
          <w:tcPr>
            <w:tcW w:w="2263" w:type="dxa"/>
          </w:tcPr>
          <w:p w14:paraId="38A405A4" w14:textId="4082088F" w:rsidR="00940E25" w:rsidRPr="00C53715" w:rsidRDefault="00940E25" w:rsidP="00C5371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v Bruntále</w:t>
            </w:r>
          </w:p>
        </w:tc>
        <w:tc>
          <w:tcPr>
            <w:tcW w:w="4962" w:type="dxa"/>
          </w:tcPr>
          <w:p w14:paraId="07794098" w14:textId="55DF960E" w:rsidR="00940E25" w:rsidRDefault="00940E25" w:rsidP="00C5371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940E25">
              <w:rPr>
                <w:rStyle w:val="Hypertextovodkaz"/>
                <w:i w:val="0"/>
                <w:iCs/>
                <w:color w:val="auto"/>
                <w:u w:val="none"/>
              </w:rPr>
              <w:t>Ruská 1870/3, 792 01 B</w:t>
            </w:r>
            <w:r w:rsidR="00C53715">
              <w:rPr>
                <w:rStyle w:val="Hypertextovodkaz"/>
                <w:i w:val="0"/>
                <w:iCs/>
                <w:color w:val="auto"/>
                <w:u w:val="none"/>
              </w:rPr>
              <w:t>runtál</w:t>
            </w:r>
          </w:p>
        </w:tc>
        <w:tc>
          <w:tcPr>
            <w:tcW w:w="1835" w:type="dxa"/>
          </w:tcPr>
          <w:p w14:paraId="51AFBCCB" w14:textId="7AC8D4DE" w:rsidR="00940E25" w:rsidRDefault="00C53715" w:rsidP="00797CCB">
            <w:pPr>
              <w:jc w:val="both"/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554 792 111</w:t>
            </w:r>
          </w:p>
        </w:tc>
      </w:tr>
      <w:tr w:rsidR="00940E25" w14:paraId="0C51D52D" w14:textId="77777777" w:rsidTr="00C53715">
        <w:tc>
          <w:tcPr>
            <w:tcW w:w="2263" w:type="dxa"/>
          </w:tcPr>
          <w:p w14:paraId="0A252193" w14:textId="578F322F" w:rsidR="00940E25" w:rsidRPr="00C53715" w:rsidRDefault="00940E25" w:rsidP="00C5371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ve Frýdku-Místku</w:t>
            </w:r>
          </w:p>
        </w:tc>
        <w:tc>
          <w:tcPr>
            <w:tcW w:w="4962" w:type="dxa"/>
          </w:tcPr>
          <w:p w14:paraId="4D85B6C1" w14:textId="2401ABE0" w:rsidR="00940E25" w:rsidRDefault="00940E25" w:rsidP="00C5371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>
              <w:rPr>
                <w:rStyle w:val="Hypertextovodkaz"/>
                <w:i w:val="0"/>
                <w:iCs/>
                <w:color w:val="auto"/>
                <w:u w:val="none"/>
              </w:rPr>
              <w:t>N</w:t>
            </w:r>
            <w:r w:rsidRPr="00940E25">
              <w:rPr>
                <w:rStyle w:val="Hypertextovodkaz"/>
                <w:i w:val="0"/>
                <w:iCs/>
                <w:color w:val="auto"/>
                <w:u w:val="none"/>
              </w:rPr>
              <w:t xml:space="preserve">a Poříčí 3208, 738 01 </w:t>
            </w:r>
            <w:r w:rsidR="00C53715">
              <w:rPr>
                <w:rStyle w:val="Hypertextovodkaz"/>
                <w:i w:val="0"/>
                <w:iCs/>
                <w:color w:val="auto"/>
                <w:u w:val="none"/>
              </w:rPr>
              <w:t>Frýdek-Místek</w:t>
            </w:r>
          </w:p>
        </w:tc>
        <w:tc>
          <w:tcPr>
            <w:tcW w:w="1835" w:type="dxa"/>
          </w:tcPr>
          <w:p w14:paraId="1DC0E65A" w14:textId="00DFB7E2" w:rsidR="00940E25" w:rsidRDefault="00C5371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558 605 111</w:t>
            </w:r>
          </w:p>
        </w:tc>
      </w:tr>
      <w:tr w:rsidR="00D73675" w14:paraId="00F68AE8" w14:textId="77777777" w:rsidTr="00B9335B">
        <w:tc>
          <w:tcPr>
            <w:tcW w:w="2263" w:type="dxa"/>
          </w:tcPr>
          <w:p w14:paraId="3A6BE7F4" w14:textId="2B8525EB" w:rsidR="00D73675" w:rsidRPr="00C53715" w:rsidRDefault="00D73675" w:rsidP="00D7367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v Havířově</w:t>
            </w:r>
          </w:p>
        </w:tc>
        <w:tc>
          <w:tcPr>
            <w:tcW w:w="4962" w:type="dxa"/>
          </w:tcPr>
          <w:p w14:paraId="58AE55DA" w14:textId="1E479F57" w:rsidR="00D73675" w:rsidRDefault="00D7367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Myslbe</w:t>
            </w:r>
            <w:r w:rsidRPr="00940E25">
              <w:rPr>
                <w:rStyle w:val="Hypertextovodkaz"/>
                <w:i w:val="0"/>
                <w:iCs/>
                <w:color w:val="auto"/>
                <w:u w:val="none"/>
              </w:rPr>
              <w:t xml:space="preserve">kova 1470/2, 736 01 </w:t>
            </w:r>
            <w:r>
              <w:rPr>
                <w:rStyle w:val="Hypertextovodkaz"/>
                <w:i w:val="0"/>
                <w:iCs/>
                <w:color w:val="auto"/>
                <w:u w:val="none"/>
              </w:rPr>
              <w:t>Havířov-Podlesí</w:t>
            </w:r>
          </w:p>
        </w:tc>
        <w:tc>
          <w:tcPr>
            <w:tcW w:w="1835" w:type="dxa"/>
            <w:vAlign w:val="bottom"/>
          </w:tcPr>
          <w:p w14:paraId="332080B6" w14:textId="5204D54C" w:rsidR="00D73675" w:rsidRDefault="00D7367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D73675">
              <w:rPr>
                <w:rStyle w:val="Hypertextovodkaz"/>
                <w:i w:val="0"/>
                <w:iCs/>
                <w:color w:val="auto"/>
                <w:u w:val="none"/>
              </w:rPr>
              <w:t xml:space="preserve">596 495 </w:t>
            </w:r>
            <w:r w:rsidR="00E573C6">
              <w:rPr>
                <w:rStyle w:val="Hypertextovodkaz"/>
                <w:i w:val="0"/>
                <w:iCs/>
                <w:color w:val="auto"/>
                <w:u w:val="none"/>
              </w:rPr>
              <w:t>111</w:t>
            </w:r>
          </w:p>
        </w:tc>
      </w:tr>
      <w:tr w:rsidR="00D73675" w14:paraId="50554E37" w14:textId="77777777" w:rsidTr="00C53715">
        <w:tc>
          <w:tcPr>
            <w:tcW w:w="2263" w:type="dxa"/>
          </w:tcPr>
          <w:p w14:paraId="0D3B9005" w14:textId="2E0C70FA" w:rsidR="00D73675" w:rsidRPr="00C53715" w:rsidRDefault="00D73675" w:rsidP="00D7367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v Karviné</w:t>
            </w:r>
          </w:p>
        </w:tc>
        <w:tc>
          <w:tcPr>
            <w:tcW w:w="4962" w:type="dxa"/>
          </w:tcPr>
          <w:p w14:paraId="4110C9F6" w14:textId="72DD98B8" w:rsidR="00D73675" w:rsidRDefault="00D7367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 xml:space="preserve">Zakladatelská 974/20, 735 06 </w:t>
            </w:r>
            <w:r>
              <w:rPr>
                <w:rStyle w:val="Hypertextovodkaz"/>
                <w:i w:val="0"/>
                <w:iCs/>
                <w:color w:val="auto"/>
                <w:u w:val="none"/>
              </w:rPr>
              <w:t>Karviná</w:t>
            </w:r>
          </w:p>
        </w:tc>
        <w:tc>
          <w:tcPr>
            <w:tcW w:w="1835" w:type="dxa"/>
          </w:tcPr>
          <w:p w14:paraId="3C20C5E9" w14:textId="6984BE8F" w:rsidR="00D73675" w:rsidRDefault="00D7367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596 304 111</w:t>
            </w:r>
          </w:p>
        </w:tc>
      </w:tr>
      <w:tr w:rsidR="00D73675" w14:paraId="15F26224" w14:textId="77777777" w:rsidTr="00C53715">
        <w:tc>
          <w:tcPr>
            <w:tcW w:w="2263" w:type="dxa"/>
          </w:tcPr>
          <w:p w14:paraId="73A67443" w14:textId="2E570109" w:rsidR="00D73675" w:rsidRPr="00C53715" w:rsidRDefault="00D73675" w:rsidP="00D7367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v Kopřivnici</w:t>
            </w:r>
          </w:p>
        </w:tc>
        <w:tc>
          <w:tcPr>
            <w:tcW w:w="4962" w:type="dxa"/>
          </w:tcPr>
          <w:p w14:paraId="53C717D7" w14:textId="078A7A47" w:rsidR="00D73675" w:rsidRDefault="00D7367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 xml:space="preserve">Kpt. Jaroše 395/1, 742 21 </w:t>
            </w:r>
            <w:r>
              <w:rPr>
                <w:rStyle w:val="Hypertextovodkaz"/>
                <w:i w:val="0"/>
                <w:iCs/>
                <w:color w:val="auto"/>
                <w:u w:val="none"/>
              </w:rPr>
              <w:t>Kopřivnice</w:t>
            </w:r>
          </w:p>
        </w:tc>
        <w:tc>
          <w:tcPr>
            <w:tcW w:w="1835" w:type="dxa"/>
          </w:tcPr>
          <w:p w14:paraId="17EA635B" w14:textId="6ACC537F" w:rsidR="00D73675" w:rsidRDefault="00D73675" w:rsidP="00D73675">
            <w:pPr>
              <w:jc w:val="both"/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556 882 111</w:t>
            </w:r>
          </w:p>
        </w:tc>
      </w:tr>
      <w:tr w:rsidR="00D73675" w14:paraId="5BC9B655" w14:textId="77777777" w:rsidTr="00C53715">
        <w:tc>
          <w:tcPr>
            <w:tcW w:w="2263" w:type="dxa"/>
          </w:tcPr>
          <w:p w14:paraId="59C930AD" w14:textId="5ACF846B" w:rsidR="00D73675" w:rsidRPr="00C53715" w:rsidRDefault="00D73675" w:rsidP="00D7367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v Krnově</w:t>
            </w:r>
          </w:p>
        </w:tc>
        <w:tc>
          <w:tcPr>
            <w:tcW w:w="4962" w:type="dxa"/>
          </w:tcPr>
          <w:p w14:paraId="165D4227" w14:textId="73957B9B" w:rsidR="00D73675" w:rsidRDefault="00D7367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 xml:space="preserve">Kasárenská 2501/7, 794 01 </w:t>
            </w:r>
            <w:r>
              <w:rPr>
                <w:rStyle w:val="Hypertextovodkaz"/>
                <w:i w:val="0"/>
                <w:iCs/>
                <w:color w:val="auto"/>
                <w:u w:val="none"/>
              </w:rPr>
              <w:t>Krnov</w:t>
            </w:r>
          </w:p>
        </w:tc>
        <w:tc>
          <w:tcPr>
            <w:tcW w:w="1835" w:type="dxa"/>
          </w:tcPr>
          <w:p w14:paraId="12BF9BD3" w14:textId="2C74459D" w:rsidR="00D73675" w:rsidRDefault="00D7367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554 695 111</w:t>
            </w:r>
          </w:p>
        </w:tc>
      </w:tr>
      <w:tr w:rsidR="00D73675" w14:paraId="6E07BD59" w14:textId="77777777" w:rsidTr="00C53715">
        <w:tc>
          <w:tcPr>
            <w:tcW w:w="2263" w:type="dxa"/>
          </w:tcPr>
          <w:p w14:paraId="50333710" w14:textId="6617E804" w:rsidR="00D73675" w:rsidRPr="00C53715" w:rsidRDefault="00D73675" w:rsidP="00D7367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v Novém Jičíně</w:t>
            </w:r>
          </w:p>
        </w:tc>
        <w:tc>
          <w:tcPr>
            <w:tcW w:w="4962" w:type="dxa"/>
          </w:tcPr>
          <w:p w14:paraId="57D45314" w14:textId="53D54B3A" w:rsidR="00D73675" w:rsidRDefault="00D7367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 xml:space="preserve">Svatopluka Čecha 2027/47, 741 01 </w:t>
            </w:r>
            <w:r>
              <w:rPr>
                <w:rStyle w:val="Hypertextovodkaz"/>
                <w:i w:val="0"/>
                <w:iCs/>
                <w:color w:val="auto"/>
                <w:u w:val="none"/>
              </w:rPr>
              <w:t>Nový Jičín</w:t>
            </w:r>
          </w:p>
        </w:tc>
        <w:tc>
          <w:tcPr>
            <w:tcW w:w="1835" w:type="dxa"/>
          </w:tcPr>
          <w:p w14:paraId="0784002F" w14:textId="2F8C59A5" w:rsidR="00D73675" w:rsidRDefault="00D73675" w:rsidP="00D73675">
            <w:pPr>
              <w:jc w:val="both"/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556 788 111</w:t>
            </w:r>
          </w:p>
        </w:tc>
      </w:tr>
      <w:tr w:rsidR="00D73675" w14:paraId="7491134F" w14:textId="77777777" w:rsidTr="00C53715">
        <w:tc>
          <w:tcPr>
            <w:tcW w:w="2263" w:type="dxa"/>
          </w:tcPr>
          <w:p w14:paraId="54F0F8D6" w14:textId="60276C19" w:rsidR="00D73675" w:rsidRPr="00C53715" w:rsidRDefault="00D73675" w:rsidP="00D7367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v Opavě</w:t>
            </w:r>
          </w:p>
        </w:tc>
        <w:tc>
          <w:tcPr>
            <w:tcW w:w="4962" w:type="dxa"/>
          </w:tcPr>
          <w:p w14:paraId="3B871B42" w14:textId="23A96B58" w:rsidR="00D73675" w:rsidRDefault="00D7367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 xml:space="preserve">Masarykova třída 310/2, 746 01 </w:t>
            </w:r>
            <w:r>
              <w:rPr>
                <w:rStyle w:val="Hypertextovodkaz"/>
                <w:i w:val="0"/>
                <w:iCs/>
                <w:color w:val="auto"/>
                <w:u w:val="none"/>
              </w:rPr>
              <w:t>Opava</w:t>
            </w:r>
          </w:p>
        </w:tc>
        <w:tc>
          <w:tcPr>
            <w:tcW w:w="1835" w:type="dxa"/>
          </w:tcPr>
          <w:p w14:paraId="492D93EF" w14:textId="3C2C1991" w:rsidR="00D73675" w:rsidRDefault="00D73675" w:rsidP="00D73675">
            <w:pPr>
              <w:jc w:val="both"/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553 681 111</w:t>
            </w:r>
          </w:p>
        </w:tc>
      </w:tr>
      <w:tr w:rsidR="00D73675" w14:paraId="09CDCE5D" w14:textId="77777777" w:rsidTr="00C53715">
        <w:tc>
          <w:tcPr>
            <w:tcW w:w="2263" w:type="dxa"/>
          </w:tcPr>
          <w:p w14:paraId="18D28389" w14:textId="636AF3CA" w:rsidR="00D73675" w:rsidRPr="00C53715" w:rsidRDefault="00D73675" w:rsidP="00D7367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v Třinci</w:t>
            </w:r>
          </w:p>
        </w:tc>
        <w:tc>
          <w:tcPr>
            <w:tcW w:w="4962" w:type="dxa"/>
          </w:tcPr>
          <w:p w14:paraId="5F0CDC82" w14:textId="4C89AB8E" w:rsidR="00D73675" w:rsidRDefault="00D73675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 xml:space="preserve">nám. Svobody 1141, 739 61 </w:t>
            </w:r>
            <w:r>
              <w:rPr>
                <w:rStyle w:val="Hypertextovodkaz"/>
                <w:i w:val="0"/>
                <w:iCs/>
                <w:color w:val="auto"/>
                <w:u w:val="none"/>
              </w:rPr>
              <w:t>Třinec</w:t>
            </w:r>
          </w:p>
        </w:tc>
        <w:tc>
          <w:tcPr>
            <w:tcW w:w="1835" w:type="dxa"/>
          </w:tcPr>
          <w:p w14:paraId="0B745AD8" w14:textId="77D0727A" w:rsidR="00D73675" w:rsidRDefault="00D73675" w:rsidP="00D73675">
            <w:pPr>
              <w:jc w:val="both"/>
              <w:rPr>
                <w:rStyle w:val="Hypertextovodkaz"/>
                <w:i w:val="0"/>
                <w:iCs/>
                <w:color w:val="auto"/>
                <w:u w:val="none"/>
              </w:rPr>
            </w:pPr>
            <w:r w:rsidRPr="00C53715">
              <w:rPr>
                <w:rStyle w:val="Hypertextovodkaz"/>
                <w:i w:val="0"/>
                <w:iCs/>
                <w:color w:val="auto"/>
                <w:u w:val="none"/>
              </w:rPr>
              <w:t>558 382 111</w:t>
            </w:r>
          </w:p>
        </w:tc>
      </w:tr>
      <w:tr w:rsidR="00E573C6" w14:paraId="6EA4AFED" w14:textId="77777777" w:rsidTr="00C53715">
        <w:tc>
          <w:tcPr>
            <w:tcW w:w="2263" w:type="dxa"/>
          </w:tcPr>
          <w:p w14:paraId="288E46B9" w14:textId="0A0281D8" w:rsidR="00E573C6" w:rsidRPr="00C53715" w:rsidRDefault="00E573C6" w:rsidP="00D73675">
            <w:pPr>
              <w:jc w:val="center"/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</w:pPr>
            <w:r>
              <w:rPr>
                <w:rStyle w:val="Hypertextovodkaz"/>
                <w:b/>
                <w:bCs/>
                <w:i w:val="0"/>
                <w:iCs/>
                <w:color w:val="auto"/>
                <w:u w:val="none"/>
              </w:rPr>
              <w:t>Finanční úřad pro Moravskoslezský kraj</w:t>
            </w:r>
          </w:p>
        </w:tc>
        <w:tc>
          <w:tcPr>
            <w:tcW w:w="4962" w:type="dxa"/>
          </w:tcPr>
          <w:p w14:paraId="753BDD14" w14:textId="436F374E" w:rsidR="00E573C6" w:rsidRPr="00C53715" w:rsidRDefault="00E573C6" w:rsidP="00D73675">
            <w:pPr>
              <w:rPr>
                <w:rStyle w:val="Hypertextovodkaz"/>
                <w:i w:val="0"/>
                <w:iCs/>
                <w:color w:val="auto"/>
                <w:u w:val="none"/>
              </w:rPr>
            </w:pPr>
            <w:r>
              <w:rPr>
                <w:rStyle w:val="Hypertextovodkaz"/>
                <w:i w:val="0"/>
                <w:iCs/>
                <w:color w:val="auto"/>
                <w:u w:val="none"/>
              </w:rPr>
              <w:t>Na Jízdárně 3162/3, 70</w:t>
            </w:r>
            <w:r w:rsidR="005B1A8F">
              <w:rPr>
                <w:rStyle w:val="Hypertextovodkaz"/>
                <w:i w:val="0"/>
                <w:iCs/>
                <w:color w:val="auto"/>
                <w:u w:val="none"/>
              </w:rPr>
              <w:t>2</w:t>
            </w:r>
            <w:r>
              <w:rPr>
                <w:rStyle w:val="Hypertextovodkaz"/>
                <w:i w:val="0"/>
                <w:iCs/>
                <w:color w:val="auto"/>
                <w:u w:val="none"/>
              </w:rPr>
              <w:t xml:space="preserve"> 00, Ostrava</w:t>
            </w:r>
          </w:p>
        </w:tc>
        <w:tc>
          <w:tcPr>
            <w:tcW w:w="1835" w:type="dxa"/>
          </w:tcPr>
          <w:p w14:paraId="149D391C" w14:textId="028BAA0F" w:rsidR="00E573C6" w:rsidRPr="00C53715" w:rsidRDefault="00E573C6" w:rsidP="00D73675">
            <w:pPr>
              <w:jc w:val="both"/>
              <w:rPr>
                <w:rStyle w:val="Hypertextovodkaz"/>
                <w:i w:val="0"/>
                <w:iCs/>
                <w:color w:val="auto"/>
                <w:u w:val="none"/>
              </w:rPr>
            </w:pPr>
            <w:r>
              <w:rPr>
                <w:rStyle w:val="Hypertextovodkaz"/>
                <w:i w:val="0"/>
                <w:iCs/>
                <w:color w:val="auto"/>
                <w:u w:val="none"/>
              </w:rPr>
              <w:t>596 651 177</w:t>
            </w:r>
          </w:p>
        </w:tc>
      </w:tr>
    </w:tbl>
    <w:p w14:paraId="21968071" w14:textId="77777777" w:rsidR="00593F9C" w:rsidRDefault="00593F9C" w:rsidP="00797CCB">
      <w:pPr>
        <w:jc w:val="both"/>
        <w:rPr>
          <w:rStyle w:val="Hypertextovodkaz"/>
          <w:i w:val="0"/>
          <w:iCs/>
          <w:color w:val="auto"/>
          <w:u w:val="none"/>
        </w:rPr>
      </w:pPr>
    </w:p>
    <w:p w14:paraId="5BCB6AF7" w14:textId="77777777" w:rsidR="00593F9C" w:rsidRDefault="00593F9C" w:rsidP="00797CCB">
      <w:pPr>
        <w:jc w:val="both"/>
        <w:rPr>
          <w:rStyle w:val="Hypertextovodkaz"/>
          <w:i w:val="0"/>
          <w:iCs/>
          <w:color w:val="auto"/>
          <w:u w:val="none"/>
        </w:rPr>
      </w:pPr>
    </w:p>
    <w:p w14:paraId="6F9EA1A1" w14:textId="65EE99A4" w:rsidR="00593F9C" w:rsidRPr="00E573C6" w:rsidRDefault="000E34A4" w:rsidP="00797CCB">
      <w:pPr>
        <w:jc w:val="both"/>
        <w:rPr>
          <w:rStyle w:val="Hypertextovodkaz"/>
          <w:b/>
          <w:bCs/>
          <w:i w:val="0"/>
          <w:iCs/>
          <w:color w:val="auto"/>
          <w:u w:val="none"/>
        </w:rPr>
      </w:pPr>
      <w:r>
        <w:rPr>
          <w:rStyle w:val="Hypertextovodkaz"/>
          <w:i w:val="0"/>
          <w:iCs/>
          <w:color w:val="auto"/>
          <w:u w:val="none"/>
        </w:rPr>
        <w:lastRenderedPageBreak/>
        <w:t>*</w:t>
      </w:r>
      <w:r w:rsidR="00E573C6">
        <w:rPr>
          <w:rStyle w:val="Hypertextovodkaz"/>
          <w:i w:val="0"/>
          <w:iCs/>
          <w:color w:val="auto"/>
          <w:u w:val="none"/>
        </w:rPr>
        <w:t>Všechna uvedená telefonní čísla</w:t>
      </w:r>
      <w:r>
        <w:rPr>
          <w:rStyle w:val="Hypertextovodkaz"/>
          <w:i w:val="0"/>
          <w:iCs/>
          <w:color w:val="auto"/>
          <w:u w:val="none"/>
        </w:rPr>
        <w:t xml:space="preserve"> lze využít </w:t>
      </w:r>
      <w:r w:rsidR="00E573C6">
        <w:rPr>
          <w:rStyle w:val="Hypertextovodkaz"/>
          <w:i w:val="0"/>
          <w:iCs/>
          <w:color w:val="auto"/>
          <w:u w:val="none"/>
        </w:rPr>
        <w:t>k</w:t>
      </w:r>
      <w:r w:rsidR="005B1A8F">
        <w:rPr>
          <w:rStyle w:val="Hypertextovodkaz"/>
          <w:i w:val="0"/>
          <w:iCs/>
          <w:color w:val="auto"/>
          <w:u w:val="none"/>
        </w:rPr>
        <w:t>e získání informací</w:t>
      </w:r>
      <w:r>
        <w:rPr>
          <w:rStyle w:val="Hypertextovodkaz"/>
          <w:i w:val="0"/>
          <w:iCs/>
          <w:color w:val="auto"/>
          <w:u w:val="none"/>
        </w:rPr>
        <w:t xml:space="preserve"> </w:t>
      </w:r>
      <w:r w:rsidR="00E573C6">
        <w:rPr>
          <w:rStyle w:val="Hypertextovodkaz"/>
          <w:i w:val="0"/>
          <w:iCs/>
          <w:color w:val="auto"/>
          <w:u w:val="none"/>
        </w:rPr>
        <w:t xml:space="preserve"> spojených s problematikou podávání přiznání k dani z příjmů fyzických osob</w:t>
      </w:r>
      <w:r w:rsidR="00404772">
        <w:rPr>
          <w:rStyle w:val="Hypertextovodkaz"/>
          <w:i w:val="0"/>
          <w:iCs/>
          <w:color w:val="auto"/>
          <w:u w:val="none"/>
        </w:rPr>
        <w:t xml:space="preserve">. Tyto linky </w:t>
      </w:r>
      <w:r w:rsidR="00E573C6" w:rsidRPr="00E573C6">
        <w:rPr>
          <w:rStyle w:val="Hypertextovodkaz"/>
          <w:b/>
          <w:bCs/>
          <w:i w:val="0"/>
          <w:iCs/>
          <w:color w:val="auto"/>
          <w:u w:val="none"/>
        </w:rPr>
        <w:t>budou</w:t>
      </w:r>
      <w:r w:rsidR="00E573C6">
        <w:rPr>
          <w:rStyle w:val="Hypertextovodkaz"/>
          <w:i w:val="0"/>
          <w:iCs/>
          <w:color w:val="auto"/>
          <w:u w:val="none"/>
        </w:rPr>
        <w:t xml:space="preserve"> </w:t>
      </w:r>
      <w:r w:rsidR="00C446B9">
        <w:rPr>
          <w:rStyle w:val="Hypertextovodkaz"/>
          <w:b/>
          <w:bCs/>
          <w:i w:val="0"/>
          <w:iCs/>
          <w:color w:val="auto"/>
          <w:u w:val="none"/>
        </w:rPr>
        <w:t xml:space="preserve">v pracovních dnech </w:t>
      </w:r>
      <w:r w:rsidR="00E573C6" w:rsidRPr="00E573C6">
        <w:rPr>
          <w:rStyle w:val="Hypertextovodkaz"/>
          <w:b/>
          <w:bCs/>
          <w:i w:val="0"/>
          <w:iCs/>
          <w:color w:val="auto"/>
          <w:u w:val="none"/>
        </w:rPr>
        <w:t>od 17. března do 1. dubna</w:t>
      </w:r>
      <w:r w:rsidR="009A79EF">
        <w:rPr>
          <w:rStyle w:val="Hypertextovodkaz"/>
          <w:b/>
          <w:bCs/>
          <w:i w:val="0"/>
          <w:iCs/>
          <w:color w:val="auto"/>
          <w:u w:val="none"/>
        </w:rPr>
        <w:t xml:space="preserve"> a poté opět od 22. dubna do 2. května 2025</w:t>
      </w:r>
      <w:r w:rsidR="00E573C6" w:rsidRPr="00E573C6">
        <w:rPr>
          <w:rStyle w:val="Hypertextovodkaz"/>
          <w:b/>
          <w:bCs/>
          <w:i w:val="0"/>
          <w:iCs/>
          <w:color w:val="auto"/>
          <w:u w:val="none"/>
        </w:rPr>
        <w:t xml:space="preserve"> v provozu </w:t>
      </w:r>
      <w:r w:rsidR="00205815">
        <w:rPr>
          <w:rStyle w:val="Hypertextovodkaz"/>
          <w:b/>
          <w:bCs/>
          <w:i w:val="0"/>
          <w:iCs/>
          <w:color w:val="auto"/>
          <w:u w:val="none"/>
        </w:rPr>
        <w:t>takto</w:t>
      </w:r>
      <w:r>
        <w:rPr>
          <w:rStyle w:val="Hypertextovodkaz"/>
          <w:b/>
          <w:bCs/>
          <w:i w:val="0"/>
          <w:iCs/>
          <w:color w:val="auto"/>
          <w:u w:val="none"/>
        </w:rPr>
        <w:t>:</w:t>
      </w:r>
    </w:p>
    <w:p w14:paraId="4D486200" w14:textId="1DF73B8F" w:rsidR="00E573C6" w:rsidRPr="000E34A4" w:rsidRDefault="00E573C6" w:rsidP="00E573C6">
      <w:pPr>
        <w:numPr>
          <w:ilvl w:val="0"/>
          <w:numId w:val="4"/>
        </w:numPr>
        <w:spacing w:before="100" w:beforeAutospacing="1" w:after="100" w:afterAutospacing="1"/>
        <w:rPr>
          <w:b/>
          <w:bCs/>
          <w:i w:val="0"/>
          <w:iCs/>
        </w:rPr>
      </w:pPr>
      <w:r w:rsidRPr="000E34A4">
        <w:rPr>
          <w:b/>
          <w:bCs/>
          <w:i w:val="0"/>
          <w:iCs/>
        </w:rPr>
        <w:t>Pondělí až čtvrtek: 8:00 – 17:00 hodin</w:t>
      </w:r>
    </w:p>
    <w:p w14:paraId="3A295D55" w14:textId="23AC7869" w:rsidR="00E573C6" w:rsidRPr="000E34A4" w:rsidRDefault="00E573C6" w:rsidP="00E573C6">
      <w:pPr>
        <w:numPr>
          <w:ilvl w:val="0"/>
          <w:numId w:val="4"/>
        </w:numPr>
        <w:spacing w:before="100" w:beforeAutospacing="1" w:after="100" w:afterAutospacing="1"/>
        <w:rPr>
          <w:b/>
          <w:bCs/>
          <w:i w:val="0"/>
          <w:iCs/>
        </w:rPr>
      </w:pPr>
      <w:proofErr w:type="gramStart"/>
      <w:r w:rsidRPr="000E34A4">
        <w:rPr>
          <w:b/>
          <w:bCs/>
          <w:i w:val="0"/>
          <w:iCs/>
        </w:rPr>
        <w:t xml:space="preserve">Pátek:   </w:t>
      </w:r>
      <w:proofErr w:type="gramEnd"/>
      <w:r w:rsidRPr="000E34A4">
        <w:rPr>
          <w:b/>
          <w:bCs/>
          <w:i w:val="0"/>
          <w:iCs/>
        </w:rPr>
        <w:t>8:00 – 14:00 hodin</w:t>
      </w:r>
      <w:r w:rsidR="00A9091C">
        <w:rPr>
          <w:b/>
          <w:bCs/>
          <w:i w:val="0"/>
          <w:iCs/>
        </w:rPr>
        <w:t>.</w:t>
      </w:r>
    </w:p>
    <w:p w14:paraId="35814A69" w14:textId="04796D1B" w:rsidR="000678BF" w:rsidRDefault="00D73675" w:rsidP="00313CBB">
      <w:pPr>
        <w:spacing w:before="100" w:beforeAutospacing="1" w:after="100" w:afterAutospacing="1"/>
        <w:jc w:val="both"/>
        <w:rPr>
          <w:i w:val="0"/>
          <w:iCs/>
        </w:rPr>
      </w:pPr>
      <w:r w:rsidRPr="00E573C6">
        <w:rPr>
          <w:bCs/>
          <w:i w:val="0"/>
        </w:rPr>
        <w:t xml:space="preserve">Nejžádanější služby finančního úřadu k podávání přiznání k dani z příjmů fyzických osob budou v březnu poskytovat specialisté finančního úřadu </w:t>
      </w:r>
      <w:r w:rsidR="000E34A4">
        <w:rPr>
          <w:bCs/>
          <w:i w:val="0"/>
        </w:rPr>
        <w:t xml:space="preserve">také </w:t>
      </w:r>
      <w:r w:rsidRPr="00E573C6">
        <w:rPr>
          <w:bCs/>
          <w:i w:val="0"/>
        </w:rPr>
        <w:t>v</w:t>
      </w:r>
      <w:r w:rsidR="00313CBB">
        <w:rPr>
          <w:bCs/>
          <w:i w:val="0"/>
        </w:rPr>
        <w:t> dále uvedených</w:t>
      </w:r>
      <w:r w:rsidRPr="00E573C6">
        <w:rPr>
          <w:bCs/>
          <w:i w:val="0"/>
        </w:rPr>
        <w:t xml:space="preserve"> obcích, kde nejsou zřízena územní pracoviště finančního úřadu.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2268"/>
        <w:gridCol w:w="4252"/>
      </w:tblGrid>
      <w:tr w:rsidR="00240647" w:rsidRPr="00240647" w14:paraId="604BCE3C" w14:textId="77777777" w:rsidTr="005D6674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EAC2B3" w14:textId="05EBCF1C" w:rsidR="00240647" w:rsidRPr="006C7E6E" w:rsidRDefault="00240647" w:rsidP="00240647">
            <w:pPr>
              <w:jc w:val="center"/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3C0082" w14:textId="2105EC91" w:rsidR="00240647" w:rsidRPr="006C7E6E" w:rsidRDefault="00240647" w:rsidP="00240647">
            <w:pPr>
              <w:jc w:val="center"/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EC268A" w14:textId="7752B8F1" w:rsidR="00240647" w:rsidRPr="006C7E6E" w:rsidRDefault="00240647" w:rsidP="00240647">
            <w:pPr>
              <w:jc w:val="center"/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Úřední hodiny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8F2F29" w14:textId="03AD6146" w:rsidR="00240647" w:rsidRPr="006C7E6E" w:rsidRDefault="00240647" w:rsidP="00240647">
            <w:pPr>
              <w:jc w:val="center"/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Místo a adresa</w:t>
            </w:r>
          </w:p>
        </w:tc>
      </w:tr>
      <w:tr w:rsidR="0095165E" w:rsidRPr="00240647" w14:paraId="297DE531" w14:textId="77777777" w:rsidTr="00A50D90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2A72" w14:textId="775248C0" w:rsidR="0095165E" w:rsidRPr="0095165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  <w:highlight w:val="yellow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Vítkov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3FDD" w14:textId="2ABDE94F" w:rsidR="0095165E" w:rsidRPr="0095165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  <w:highlight w:val="yellow"/>
              </w:rPr>
            </w:pPr>
            <w:r>
              <w:rPr>
                <w:i w:val="0"/>
                <w:color w:val="000000"/>
                <w:sz w:val="20"/>
                <w:szCs w:val="20"/>
              </w:rPr>
              <w:t>11.3.2025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E337" w14:textId="52AC4368" w:rsidR="0095165E" w:rsidRPr="0095165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  <w:highlight w:val="yellow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9:00 - 1</w:t>
            </w:r>
            <w:r>
              <w:rPr>
                <w:i w:val="0"/>
                <w:color w:val="000000"/>
                <w:sz w:val="20"/>
                <w:szCs w:val="20"/>
              </w:rPr>
              <w:t>6</w:t>
            </w:r>
            <w:r w:rsidRPr="00155301">
              <w:rPr>
                <w:i w:val="0"/>
                <w:color w:val="000000"/>
                <w:sz w:val="20"/>
                <w:szCs w:val="20"/>
              </w:rPr>
              <w:t>:</w:t>
            </w:r>
            <w:r>
              <w:rPr>
                <w:i w:val="0"/>
                <w:color w:val="000000"/>
                <w:sz w:val="20"/>
                <w:szCs w:val="20"/>
              </w:rPr>
              <w:t>0</w:t>
            </w:r>
            <w:r w:rsidRPr="00155301">
              <w:rPr>
                <w:i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9E55" w14:textId="35A2C01A" w:rsidR="0095165E" w:rsidRPr="0095165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  <w:highlight w:val="yellow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 Vítkov, nám. J. Zajíce</w:t>
            </w:r>
          </w:p>
        </w:tc>
      </w:tr>
      <w:tr w:rsidR="0095165E" w:rsidRPr="00240647" w14:paraId="741004DE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C429" w14:textId="77777777" w:rsidR="0095165E" w:rsidRPr="0095165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95165E">
              <w:rPr>
                <w:i w:val="0"/>
                <w:color w:val="000000"/>
                <w:sz w:val="20"/>
                <w:szCs w:val="20"/>
              </w:rPr>
              <w:t>Hlučín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48C3" w14:textId="5EF87CE0" w:rsidR="0095165E" w:rsidRPr="0095165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95165E">
              <w:rPr>
                <w:i w:val="0"/>
                <w:color w:val="000000"/>
                <w:sz w:val="20"/>
                <w:szCs w:val="20"/>
              </w:rPr>
              <w:t>17.3.2025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205" w14:textId="77777777" w:rsidR="0095165E" w:rsidRPr="0095165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95165E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AA36" w14:textId="77777777" w:rsidR="0095165E" w:rsidRPr="0095165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95165E">
              <w:rPr>
                <w:i w:val="0"/>
                <w:color w:val="000000"/>
                <w:sz w:val="20"/>
                <w:szCs w:val="20"/>
              </w:rPr>
              <w:t>Městský úřad Hlučín, Mírové náměstí 23, Hlučín, 748 01</w:t>
            </w:r>
          </w:p>
        </w:tc>
      </w:tr>
      <w:tr w:rsidR="0095165E" w:rsidRPr="00240647" w14:paraId="01154979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AAEB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ACFF" w14:textId="3B722C19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19.3.2025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923E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4C09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 Hlučín, Mírové náměstí 23, Hlučín, 748 01</w:t>
            </w:r>
          </w:p>
        </w:tc>
      </w:tr>
      <w:tr w:rsidR="0095165E" w:rsidRPr="00240647" w14:paraId="4CAF30F7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459B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09F4" w14:textId="613E09D5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24.3.2025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8EEC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DB8D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 Hlučín, Mírové náměstí 23, Hlučín, 748 01</w:t>
            </w:r>
          </w:p>
        </w:tc>
      </w:tr>
      <w:tr w:rsidR="0095165E" w:rsidRPr="00240647" w14:paraId="12A8F8EA" w14:textId="77777777" w:rsidTr="006A6181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5057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06ED" w14:textId="0457E5FC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26.3.2025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8C8A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46D3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 Hlučín, Mírové náměstí 23, Hlučín, 748 01</w:t>
            </w:r>
          </w:p>
        </w:tc>
      </w:tr>
      <w:tr w:rsidR="0095165E" w:rsidRPr="00240647" w14:paraId="5941971D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D896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D971" w14:textId="776EB611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31.3.2025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B411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DF4A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 Hlučín, Mírové náměstí 23, Hlučín, 748 01</w:t>
            </w:r>
          </w:p>
        </w:tc>
      </w:tr>
      <w:tr w:rsidR="0095165E" w:rsidRPr="00240647" w14:paraId="15A99FD6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0701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Orlová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988B" w14:textId="4BFECE6B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17.3.2025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C48C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DD3D" w14:textId="46FDC71D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 xml:space="preserve">Městský úřad v Orlové, Masarykova 1000, </w:t>
            </w:r>
            <w:proofErr w:type="gramStart"/>
            <w:r w:rsidRPr="00155301">
              <w:rPr>
                <w:i w:val="0"/>
                <w:color w:val="000000"/>
                <w:sz w:val="20"/>
                <w:szCs w:val="20"/>
              </w:rPr>
              <w:t>Orlová - Lutyně</w:t>
            </w:r>
            <w:proofErr w:type="gramEnd"/>
          </w:p>
        </w:tc>
      </w:tr>
      <w:tr w:rsidR="0095165E" w:rsidRPr="00240647" w14:paraId="5FCB760A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897E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7BD0" w14:textId="0941CA3F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19.3.2025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E0FC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F84B" w14:textId="6BDE514B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 xml:space="preserve">Městský úřad v Orlové, Masarykova 1000, </w:t>
            </w:r>
            <w:proofErr w:type="gramStart"/>
            <w:r w:rsidRPr="00155301">
              <w:rPr>
                <w:i w:val="0"/>
                <w:color w:val="000000"/>
                <w:sz w:val="20"/>
                <w:szCs w:val="20"/>
              </w:rPr>
              <w:t>Orlová - Lutyně</w:t>
            </w:r>
            <w:proofErr w:type="gramEnd"/>
          </w:p>
        </w:tc>
      </w:tr>
      <w:tr w:rsidR="0095165E" w:rsidRPr="00240647" w14:paraId="0C86E058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38D3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AC4E" w14:textId="3BF8918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24.3.2025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E1E9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7C9E" w14:textId="0F37C5F5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 xml:space="preserve">Městský úřad v Orlové, Masarykova 1000, </w:t>
            </w:r>
            <w:proofErr w:type="gramStart"/>
            <w:r w:rsidRPr="00155301">
              <w:rPr>
                <w:i w:val="0"/>
                <w:color w:val="000000"/>
                <w:sz w:val="20"/>
                <w:szCs w:val="20"/>
              </w:rPr>
              <w:t>Orlová - Lutyně</w:t>
            </w:r>
            <w:proofErr w:type="gramEnd"/>
          </w:p>
        </w:tc>
      </w:tr>
      <w:tr w:rsidR="0095165E" w:rsidRPr="00240647" w14:paraId="3CCB7A8D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45D8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939F2" w14:textId="49F3BC30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26.3.2025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E7E2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A351" w14:textId="4C078A1C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 xml:space="preserve">Městský úřad v Orlové, Masarykova 1000, </w:t>
            </w:r>
            <w:proofErr w:type="gramStart"/>
            <w:r w:rsidRPr="00155301">
              <w:rPr>
                <w:i w:val="0"/>
                <w:color w:val="000000"/>
                <w:sz w:val="20"/>
                <w:szCs w:val="20"/>
              </w:rPr>
              <w:t>Orlová - Lutyně</w:t>
            </w:r>
            <w:proofErr w:type="gramEnd"/>
          </w:p>
        </w:tc>
      </w:tr>
      <w:tr w:rsidR="0095165E" w:rsidRPr="00240647" w14:paraId="74687CDE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4352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814B" w14:textId="2687569B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31.3.2025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18A7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82A1" w14:textId="32F90210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 xml:space="preserve">Městský úřad v Orlové, Masarykova 1000, </w:t>
            </w:r>
            <w:proofErr w:type="gramStart"/>
            <w:r w:rsidRPr="00155301">
              <w:rPr>
                <w:i w:val="0"/>
                <w:color w:val="000000"/>
                <w:sz w:val="20"/>
                <w:szCs w:val="20"/>
              </w:rPr>
              <w:t>Orlová - Lutyně</w:t>
            </w:r>
            <w:proofErr w:type="gramEnd"/>
          </w:p>
        </w:tc>
      </w:tr>
      <w:tr w:rsidR="0095165E" w:rsidRPr="00240647" w14:paraId="7F534136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AEE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7715" w14:textId="000937B1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17.3.2025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4CAE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5FD8" w14:textId="484ED038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 xml:space="preserve">Úřad práce ČR, Masarykovy sady </w:t>
            </w:r>
            <w:proofErr w:type="gramStart"/>
            <w:r w:rsidRPr="00155301">
              <w:rPr>
                <w:i w:val="0"/>
                <w:color w:val="000000"/>
                <w:sz w:val="20"/>
                <w:szCs w:val="20"/>
              </w:rPr>
              <w:t xml:space="preserve">84, </w:t>
            </w:r>
            <w:r>
              <w:rPr>
                <w:i w:val="0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i w:val="0"/>
                <w:color w:val="000000"/>
                <w:sz w:val="20"/>
                <w:szCs w:val="20"/>
              </w:rPr>
              <w:t xml:space="preserve">    </w:t>
            </w:r>
            <w:r w:rsidRPr="00155301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95165E" w:rsidRPr="00240647" w14:paraId="1105E789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C155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B884" w14:textId="7CAA2C88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19.3.2025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633E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F958" w14:textId="7A6DCB75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 xml:space="preserve">Úřad práce ČR, Masarykovy sady </w:t>
            </w:r>
            <w:proofErr w:type="gramStart"/>
            <w:r w:rsidRPr="00155301">
              <w:rPr>
                <w:i w:val="0"/>
                <w:color w:val="000000"/>
                <w:sz w:val="20"/>
                <w:szCs w:val="20"/>
              </w:rPr>
              <w:t xml:space="preserve">84, </w:t>
            </w:r>
            <w:r>
              <w:rPr>
                <w:i w:val="0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i w:val="0"/>
                <w:color w:val="000000"/>
                <w:sz w:val="20"/>
                <w:szCs w:val="20"/>
              </w:rPr>
              <w:t xml:space="preserve">    </w:t>
            </w:r>
            <w:r w:rsidRPr="00155301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95165E" w:rsidRPr="00240647" w14:paraId="4CA4E9B3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305D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1F19" w14:textId="277B5632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24.3.2025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EE95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7E35" w14:textId="27B3E52A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 xml:space="preserve">Úřad práce ČR, Masarykovy sady </w:t>
            </w:r>
            <w:proofErr w:type="gramStart"/>
            <w:r w:rsidRPr="00155301">
              <w:rPr>
                <w:i w:val="0"/>
                <w:color w:val="000000"/>
                <w:sz w:val="20"/>
                <w:szCs w:val="20"/>
              </w:rPr>
              <w:t xml:space="preserve">84, </w:t>
            </w:r>
            <w:r>
              <w:rPr>
                <w:i w:val="0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i w:val="0"/>
                <w:color w:val="000000"/>
                <w:sz w:val="20"/>
                <w:szCs w:val="20"/>
              </w:rPr>
              <w:t xml:space="preserve">  </w:t>
            </w:r>
            <w:r w:rsidRPr="00155301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95165E" w:rsidRPr="00240647" w14:paraId="7D689A75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56E2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1AA8" w14:textId="41A675EF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26.3.2025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0ED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2265" w14:textId="1350A506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 xml:space="preserve">Úřad práce ČR, Masarykovy sady </w:t>
            </w:r>
            <w:proofErr w:type="gramStart"/>
            <w:r w:rsidRPr="00155301">
              <w:rPr>
                <w:i w:val="0"/>
                <w:color w:val="000000"/>
                <w:sz w:val="20"/>
                <w:szCs w:val="20"/>
              </w:rPr>
              <w:t xml:space="preserve">84, </w:t>
            </w:r>
            <w:r>
              <w:rPr>
                <w:i w:val="0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i w:val="0"/>
                <w:color w:val="000000"/>
                <w:sz w:val="20"/>
                <w:szCs w:val="20"/>
              </w:rPr>
              <w:t xml:space="preserve">  </w:t>
            </w:r>
            <w:r w:rsidRPr="00155301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95165E" w:rsidRPr="00240647" w14:paraId="2452CE7C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88A5" w14:textId="77777777" w:rsidR="0095165E" w:rsidRPr="006C7E6E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C7E6E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EB73" w14:textId="2A072D63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31.3.2025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5585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B8BD" w14:textId="51B4E8C0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 xml:space="preserve">Úřad práce ČR, Masarykovy sady </w:t>
            </w:r>
            <w:proofErr w:type="gramStart"/>
            <w:r w:rsidRPr="00155301">
              <w:rPr>
                <w:i w:val="0"/>
                <w:color w:val="000000"/>
                <w:sz w:val="20"/>
                <w:szCs w:val="20"/>
              </w:rPr>
              <w:t xml:space="preserve">84, </w:t>
            </w:r>
            <w:r>
              <w:rPr>
                <w:i w:val="0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i w:val="0"/>
                <w:color w:val="000000"/>
                <w:sz w:val="20"/>
                <w:szCs w:val="20"/>
              </w:rPr>
              <w:t xml:space="preserve">  </w:t>
            </w:r>
            <w:r w:rsidRPr="00155301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95165E" w:rsidRPr="00240647" w14:paraId="594C099B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3D52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Bohumín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3732" w14:textId="28972A12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17.3.2025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7326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478D" w14:textId="0A62D98C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 v Bohumíně, nám. T.G. Masaryka 225, Bohumín, budova B</w:t>
            </w:r>
          </w:p>
        </w:tc>
      </w:tr>
      <w:tr w:rsidR="0095165E" w:rsidRPr="00240647" w14:paraId="7CA71C1D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62D0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A7CB" w14:textId="4A35CD6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19.3.2025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F59B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1380" w14:textId="35467768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 v Bohumíně, nám. T.G. Masaryka 225, Bohumín, budova B</w:t>
            </w:r>
          </w:p>
        </w:tc>
      </w:tr>
      <w:tr w:rsidR="0095165E" w:rsidRPr="00240647" w14:paraId="53497C0C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70F5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3A8D" w14:textId="0D15D298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24.3.2025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FB02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2FA6" w14:textId="386FB3AD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 v Bohumíně, nám. T.G. Masaryka 225, Bohumín, budova B</w:t>
            </w:r>
          </w:p>
        </w:tc>
      </w:tr>
      <w:tr w:rsidR="0095165E" w:rsidRPr="00240647" w14:paraId="7EA1B6E9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A8D5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D05D" w14:textId="193CD375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26.3.2025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6995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6541" w14:textId="7250CEB9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 v Bohumíně, nám. T.G. Masaryka 225, Bohumín, budova B</w:t>
            </w:r>
          </w:p>
        </w:tc>
      </w:tr>
      <w:tr w:rsidR="0095165E" w:rsidRPr="00240647" w14:paraId="59BC18EF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0BEC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1934" w14:textId="4D88F8DC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31.3.2025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A9C4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C827" w14:textId="05A71B80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 v Bohumíně, nám. T.G. Masaryka 225, Bohumín, budova B</w:t>
            </w:r>
          </w:p>
        </w:tc>
      </w:tr>
      <w:tr w:rsidR="0095165E" w:rsidRPr="00240647" w14:paraId="3D6CE27B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5AA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Frýdlant nad Ostravicí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E041" w14:textId="54317C50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17.3.2025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11F9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811A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úřad, ul. Hlavní 139, zasedací místnost v 1. NP</w:t>
            </w:r>
          </w:p>
        </w:tc>
      </w:tr>
      <w:tr w:rsidR="0095165E" w:rsidRPr="00240647" w14:paraId="1A0E1B7D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6AFE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51BD" w14:textId="097AF962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19.3.2025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93BB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3F22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úřad, ul. Hlavní 139, zasedací místnost v 1. NP</w:t>
            </w:r>
          </w:p>
        </w:tc>
      </w:tr>
      <w:tr w:rsidR="0095165E" w:rsidRPr="00240647" w14:paraId="1FE9A771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58C9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F0B6" w14:textId="4DBDE2CB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24.3.2025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39DA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41D3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úřad, ul. Hlavní 139, zasedací místnost v 1. NP</w:t>
            </w:r>
          </w:p>
        </w:tc>
      </w:tr>
      <w:tr w:rsidR="0095165E" w:rsidRPr="00240647" w14:paraId="5E3EE3FB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64C1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1DA1" w14:textId="08B25673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26.3.2025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50FA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5618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úřad, ul. Hlavní 139, zasedací místnost v 1. NP</w:t>
            </w:r>
          </w:p>
        </w:tc>
      </w:tr>
      <w:tr w:rsidR="0095165E" w:rsidRPr="00240647" w14:paraId="23A79538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FA50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B98A4" w14:textId="3CAB1EF1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31.3.2025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B3A8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F2F8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Městský úřad, ul. Hlavní 139, zasedací místnost v 1. NP</w:t>
            </w:r>
          </w:p>
        </w:tc>
      </w:tr>
      <w:tr w:rsidR="0095165E" w:rsidRPr="00240647" w14:paraId="22F6CE25" w14:textId="77777777" w:rsidTr="006A6181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4029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Fulnek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5549" w14:textId="3813457A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24.3.2025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BD0B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1BA6" w14:textId="77777777" w:rsidR="0095165E" w:rsidRPr="00155301" w:rsidRDefault="0095165E" w:rsidP="0095165E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Knurrův palác, Sborová 81, Fulnek</w:t>
            </w:r>
          </w:p>
        </w:tc>
      </w:tr>
      <w:tr w:rsidR="0095165E" w:rsidRPr="00240647" w14:paraId="2402CF18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F1417" w14:textId="77777777" w:rsidR="0095165E" w:rsidRPr="00155301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AE78" w14:textId="38988152" w:rsidR="0095165E" w:rsidRPr="00155301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26.3.2025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EBAA" w14:textId="77777777" w:rsidR="0095165E" w:rsidRPr="00155301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A9D4" w14:textId="77777777" w:rsidR="0095165E" w:rsidRPr="00155301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155301">
              <w:rPr>
                <w:i w:val="0"/>
                <w:color w:val="000000"/>
                <w:sz w:val="20"/>
                <w:szCs w:val="20"/>
              </w:rPr>
              <w:t>Knurrův palác, Sborová 81, Fulnek</w:t>
            </w:r>
          </w:p>
        </w:tc>
      </w:tr>
      <w:tr w:rsidR="0095165E" w:rsidRPr="00240647" w14:paraId="30A4241C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09985" w14:textId="3550F1FC" w:rsidR="0095165E" w:rsidRPr="006B0050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B0050">
              <w:rPr>
                <w:i w:val="0"/>
                <w:color w:val="000000"/>
                <w:sz w:val="20"/>
                <w:szCs w:val="20"/>
              </w:rPr>
              <w:t>Frenštát pod Radhoštěm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6B77" w14:textId="0FA63F5D" w:rsidR="0095165E" w:rsidRPr="006B0050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B0050">
              <w:rPr>
                <w:i w:val="0"/>
                <w:color w:val="000000"/>
                <w:sz w:val="20"/>
                <w:szCs w:val="20"/>
              </w:rPr>
              <w:t>19.3.2025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A080" w14:textId="6AB13F81" w:rsidR="0095165E" w:rsidRPr="006B0050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B0050">
              <w:rPr>
                <w:i w:val="0"/>
                <w:color w:val="000000"/>
                <w:sz w:val="20"/>
                <w:szCs w:val="20"/>
              </w:rPr>
              <w:t>8:00-12:00 12:30-1</w:t>
            </w:r>
            <w:r w:rsidR="0039494E" w:rsidRPr="006B0050">
              <w:rPr>
                <w:i w:val="0"/>
                <w:color w:val="000000"/>
                <w:sz w:val="20"/>
                <w:szCs w:val="20"/>
              </w:rPr>
              <w:t>6</w:t>
            </w:r>
            <w:r w:rsidRPr="006B0050">
              <w:rPr>
                <w:i w:val="0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33A65" w14:textId="0F62F255" w:rsidR="0095165E" w:rsidRPr="006B0050" w:rsidRDefault="0039494E" w:rsidP="0095165E">
            <w:pPr>
              <w:shd w:val="clear" w:color="auto" w:fill="FFFFFF" w:themeFill="background1"/>
              <w:jc w:val="center"/>
              <w:rPr>
                <w:i w:val="0"/>
                <w:iCs/>
                <w:color w:val="000000"/>
                <w:sz w:val="20"/>
                <w:szCs w:val="20"/>
              </w:rPr>
            </w:pPr>
            <w:r w:rsidRPr="006B0050">
              <w:rPr>
                <w:i w:val="0"/>
                <w:iCs/>
                <w:color w:val="000000"/>
                <w:sz w:val="20"/>
              </w:rPr>
              <w:t xml:space="preserve">Městský úřad, nám. Míru </w:t>
            </w:r>
            <w:proofErr w:type="gramStart"/>
            <w:r w:rsidRPr="006B0050">
              <w:rPr>
                <w:i w:val="0"/>
                <w:iCs/>
                <w:color w:val="000000"/>
                <w:sz w:val="20"/>
              </w:rPr>
              <w:t xml:space="preserve">1,   </w:t>
            </w:r>
            <w:proofErr w:type="gramEnd"/>
            <w:r w:rsidRPr="006B0050">
              <w:rPr>
                <w:i w:val="0"/>
                <w:iCs/>
                <w:color w:val="000000"/>
                <w:sz w:val="20"/>
              </w:rPr>
              <w:t xml:space="preserve">                 Frenštát p. Radhoštěm</w:t>
            </w:r>
          </w:p>
        </w:tc>
      </w:tr>
      <w:tr w:rsidR="0095165E" w:rsidRPr="00240647" w14:paraId="3B648DF7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A23D6" w14:textId="66C66C3C" w:rsidR="0095165E" w:rsidRPr="006B0050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B0050">
              <w:rPr>
                <w:i w:val="0"/>
                <w:color w:val="000000"/>
                <w:sz w:val="20"/>
                <w:szCs w:val="20"/>
              </w:rPr>
              <w:t>Bílovec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7E2B" w14:textId="6F2E9EDF" w:rsidR="0095165E" w:rsidRPr="006B0050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B0050">
              <w:rPr>
                <w:i w:val="0"/>
                <w:color w:val="000000"/>
                <w:sz w:val="20"/>
                <w:szCs w:val="20"/>
              </w:rPr>
              <w:t>19.3.2025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FEA8" w14:textId="63BDB9FC" w:rsidR="0095165E" w:rsidRPr="006B0050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B0050">
              <w:rPr>
                <w:i w:val="0"/>
                <w:color w:val="000000"/>
                <w:sz w:val="20"/>
                <w:szCs w:val="20"/>
              </w:rPr>
              <w:t>8:00-12:00 12:30-1</w:t>
            </w:r>
            <w:r w:rsidR="0039494E" w:rsidRPr="006B0050">
              <w:rPr>
                <w:i w:val="0"/>
                <w:color w:val="000000"/>
                <w:sz w:val="20"/>
                <w:szCs w:val="20"/>
              </w:rPr>
              <w:t>6</w:t>
            </w:r>
            <w:r w:rsidRPr="006B0050">
              <w:rPr>
                <w:i w:val="0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996A7" w14:textId="77777777" w:rsidR="0039494E" w:rsidRPr="006B0050" w:rsidRDefault="0039494E" w:rsidP="0095165E">
            <w:pPr>
              <w:shd w:val="clear" w:color="auto" w:fill="FFFFFF" w:themeFill="background1"/>
              <w:jc w:val="center"/>
              <w:rPr>
                <w:i w:val="0"/>
                <w:iCs/>
                <w:color w:val="000000"/>
                <w:sz w:val="20"/>
              </w:rPr>
            </w:pPr>
            <w:r w:rsidRPr="006B0050">
              <w:rPr>
                <w:i w:val="0"/>
                <w:iCs/>
                <w:color w:val="000000"/>
                <w:sz w:val="20"/>
              </w:rPr>
              <w:t>Městský úřad, Slezské náměstí 1,</w:t>
            </w:r>
          </w:p>
          <w:p w14:paraId="220F2E01" w14:textId="17583442" w:rsidR="0095165E" w:rsidRPr="006B0050" w:rsidRDefault="0039494E" w:rsidP="0095165E">
            <w:pPr>
              <w:shd w:val="clear" w:color="auto" w:fill="FFFFFF" w:themeFill="background1"/>
              <w:jc w:val="center"/>
              <w:rPr>
                <w:i w:val="0"/>
                <w:iCs/>
                <w:color w:val="000000"/>
                <w:sz w:val="20"/>
                <w:szCs w:val="20"/>
              </w:rPr>
            </w:pPr>
            <w:r w:rsidRPr="006B0050">
              <w:rPr>
                <w:i w:val="0"/>
                <w:iCs/>
                <w:color w:val="000000"/>
                <w:sz w:val="20"/>
              </w:rPr>
              <w:t xml:space="preserve"> Bílovec</w:t>
            </w:r>
          </w:p>
        </w:tc>
      </w:tr>
      <w:tr w:rsidR="0095165E" w:rsidRPr="00240647" w14:paraId="0EEB8DFA" w14:textId="77777777" w:rsidTr="006A6181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3F5A41" w14:textId="6EF3EF00" w:rsidR="0095165E" w:rsidRPr="006B0050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B0050">
              <w:rPr>
                <w:i w:val="0"/>
                <w:color w:val="000000"/>
                <w:sz w:val="20"/>
                <w:szCs w:val="20"/>
              </w:rPr>
              <w:t>Studénka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6A6C" w14:textId="6A91C1A0" w:rsidR="0095165E" w:rsidRPr="006B0050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B0050">
              <w:rPr>
                <w:i w:val="0"/>
                <w:color w:val="000000"/>
                <w:sz w:val="20"/>
                <w:szCs w:val="20"/>
              </w:rPr>
              <w:t>19.3.2025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7FFC" w14:textId="6ACA9571" w:rsidR="0095165E" w:rsidRPr="006B0050" w:rsidRDefault="0095165E" w:rsidP="0095165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B0050">
              <w:rPr>
                <w:i w:val="0"/>
                <w:color w:val="000000"/>
                <w:sz w:val="20"/>
                <w:szCs w:val="20"/>
              </w:rPr>
              <w:t>8:00-12:00 12:30-1</w:t>
            </w:r>
            <w:r w:rsidR="0039494E" w:rsidRPr="006B0050">
              <w:rPr>
                <w:i w:val="0"/>
                <w:color w:val="000000"/>
                <w:sz w:val="20"/>
                <w:szCs w:val="20"/>
              </w:rPr>
              <w:t>6</w:t>
            </w:r>
            <w:r w:rsidRPr="006B0050">
              <w:rPr>
                <w:i w:val="0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1CB04" w14:textId="77777777" w:rsidR="0039494E" w:rsidRPr="006B0050" w:rsidRDefault="0039494E" w:rsidP="0095165E">
            <w:pPr>
              <w:shd w:val="clear" w:color="auto" w:fill="FFFFFF" w:themeFill="background1"/>
              <w:jc w:val="center"/>
              <w:rPr>
                <w:i w:val="0"/>
                <w:iCs/>
                <w:color w:val="000000"/>
                <w:sz w:val="20"/>
              </w:rPr>
            </w:pPr>
            <w:r w:rsidRPr="006B0050">
              <w:rPr>
                <w:i w:val="0"/>
                <w:iCs/>
                <w:color w:val="000000"/>
                <w:sz w:val="20"/>
              </w:rPr>
              <w:t>Městský úřad, nám. Republiky 762,</w:t>
            </w:r>
          </w:p>
          <w:p w14:paraId="2E83BCB7" w14:textId="5B8313F7" w:rsidR="0095165E" w:rsidRPr="006B0050" w:rsidRDefault="0039494E" w:rsidP="0095165E">
            <w:pPr>
              <w:shd w:val="clear" w:color="auto" w:fill="FFFFFF" w:themeFill="background1"/>
              <w:jc w:val="center"/>
              <w:rPr>
                <w:i w:val="0"/>
                <w:iCs/>
                <w:color w:val="000000"/>
                <w:sz w:val="20"/>
                <w:szCs w:val="20"/>
              </w:rPr>
            </w:pPr>
            <w:r w:rsidRPr="006B0050">
              <w:rPr>
                <w:i w:val="0"/>
                <w:iCs/>
                <w:color w:val="000000"/>
                <w:sz w:val="20"/>
              </w:rPr>
              <w:t xml:space="preserve"> Studénka</w:t>
            </w:r>
          </w:p>
        </w:tc>
      </w:tr>
      <w:tr w:rsidR="0039494E" w:rsidRPr="00240647" w14:paraId="2435C07B" w14:textId="77777777" w:rsidTr="006A6181">
        <w:trPr>
          <w:trHeight w:val="4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4170" w14:textId="31DD2144" w:rsidR="0039494E" w:rsidRPr="006B0050" w:rsidRDefault="0039494E" w:rsidP="0039494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6B0050">
              <w:rPr>
                <w:i w:val="0"/>
                <w:color w:val="000000"/>
                <w:sz w:val="20"/>
                <w:szCs w:val="20"/>
              </w:rPr>
              <w:t>Rýmařov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229C" w14:textId="462ED6ED" w:rsidR="0039494E" w:rsidRPr="006B0050" w:rsidRDefault="003D79E2" w:rsidP="003D79E2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31.3.2025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61A3" w14:textId="326EADBC" w:rsidR="0039494E" w:rsidRPr="006B0050" w:rsidRDefault="003D79E2" w:rsidP="0039494E">
            <w:pPr>
              <w:shd w:val="clear" w:color="auto" w:fill="FFFFFF" w:themeFill="background1"/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3D79E2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5DAA" w14:textId="1A04AA42" w:rsidR="006B0050" w:rsidRPr="006B0050" w:rsidRDefault="006B0050" w:rsidP="006B0050">
            <w:pPr>
              <w:shd w:val="clear" w:color="auto" w:fill="FFFFFF" w:themeFill="background1"/>
              <w:jc w:val="center"/>
              <w:rPr>
                <w:i w:val="0"/>
                <w:iCs/>
                <w:color w:val="000000"/>
                <w:sz w:val="20"/>
              </w:rPr>
            </w:pPr>
            <w:r w:rsidRPr="006B0050">
              <w:rPr>
                <w:i w:val="0"/>
                <w:iCs/>
                <w:color w:val="000000"/>
                <w:sz w:val="20"/>
              </w:rPr>
              <w:t>Středisko volného času,</w:t>
            </w:r>
            <w:r w:rsidR="003D79E2">
              <w:rPr>
                <w:i w:val="0"/>
                <w:iCs/>
                <w:color w:val="000000"/>
                <w:sz w:val="20"/>
              </w:rPr>
              <w:t xml:space="preserve"> </w:t>
            </w:r>
            <w:r w:rsidRPr="006B0050">
              <w:rPr>
                <w:i w:val="0"/>
                <w:iCs/>
                <w:color w:val="000000"/>
                <w:sz w:val="20"/>
              </w:rPr>
              <w:t>Okružní 10,</w:t>
            </w:r>
          </w:p>
          <w:p w14:paraId="57256F13" w14:textId="359E32B4" w:rsidR="0039494E" w:rsidRPr="006B0050" w:rsidRDefault="006B0050" w:rsidP="006B0050">
            <w:pPr>
              <w:shd w:val="clear" w:color="auto" w:fill="FFFFFF" w:themeFill="background1"/>
              <w:jc w:val="center"/>
              <w:rPr>
                <w:i w:val="0"/>
                <w:iCs/>
                <w:color w:val="000000"/>
                <w:sz w:val="20"/>
                <w:szCs w:val="20"/>
              </w:rPr>
            </w:pPr>
            <w:r w:rsidRPr="006B0050">
              <w:rPr>
                <w:i w:val="0"/>
                <w:iCs/>
                <w:color w:val="000000"/>
                <w:sz w:val="20"/>
              </w:rPr>
              <w:t xml:space="preserve"> Rýmařov</w:t>
            </w:r>
          </w:p>
        </w:tc>
      </w:tr>
    </w:tbl>
    <w:p w14:paraId="7CF4AB6F" w14:textId="77777777" w:rsidR="006B0050" w:rsidRDefault="006B0050" w:rsidP="008D0B59">
      <w:pPr>
        <w:jc w:val="both"/>
        <w:rPr>
          <w:i w:val="0"/>
          <w:iCs/>
        </w:rPr>
      </w:pPr>
    </w:p>
    <w:p w14:paraId="23CD93B0" w14:textId="38910B77" w:rsidR="00155301" w:rsidRDefault="0012274C" w:rsidP="00E154BD">
      <w:pPr>
        <w:rPr>
          <w:i w:val="0"/>
          <w:iCs/>
        </w:rPr>
      </w:pPr>
      <w:r>
        <w:rPr>
          <w:i w:val="0"/>
          <w:iCs/>
        </w:rPr>
        <w:t>Informace</w:t>
      </w:r>
      <w:r w:rsidR="00430B9B">
        <w:rPr>
          <w:i w:val="0"/>
          <w:iCs/>
        </w:rPr>
        <w:t xml:space="preserve"> k řešení situací</w:t>
      </w:r>
      <w:r>
        <w:rPr>
          <w:i w:val="0"/>
          <w:iCs/>
        </w:rPr>
        <w:t xml:space="preserve"> související</w:t>
      </w:r>
      <w:r w:rsidR="00430B9B">
        <w:rPr>
          <w:i w:val="0"/>
          <w:iCs/>
        </w:rPr>
        <w:t>ch</w:t>
      </w:r>
      <w:r>
        <w:rPr>
          <w:i w:val="0"/>
          <w:iCs/>
        </w:rPr>
        <w:t xml:space="preserve"> s povodněmi v září 2024</w:t>
      </w:r>
      <w:r w:rsidR="00B90C8D">
        <w:rPr>
          <w:i w:val="0"/>
          <w:iCs/>
        </w:rPr>
        <w:t xml:space="preserve">: </w:t>
      </w:r>
      <w:r>
        <w:rPr>
          <w:i w:val="0"/>
          <w:iCs/>
        </w:rPr>
        <w:t xml:space="preserve"> </w:t>
      </w:r>
      <w:hyperlink r:id="rId11" w:history="1">
        <w:r w:rsidR="00B90C8D">
          <w:rPr>
            <w:rStyle w:val="Hypertextovodkaz"/>
            <w:iCs/>
          </w:rPr>
          <w:t>najdete zde</w:t>
        </w:r>
      </w:hyperlink>
      <w:r w:rsidR="00117B49">
        <w:rPr>
          <w:i w:val="0"/>
          <w:iCs/>
        </w:rPr>
        <w:t>.</w:t>
      </w:r>
    </w:p>
    <w:p w14:paraId="07AC6E83" w14:textId="77777777" w:rsidR="0012274C" w:rsidRDefault="0012274C" w:rsidP="00E154BD">
      <w:pPr>
        <w:rPr>
          <w:i w:val="0"/>
          <w:iCs/>
        </w:rPr>
      </w:pPr>
    </w:p>
    <w:p w14:paraId="6617D40E" w14:textId="10D62313" w:rsidR="000E34A4" w:rsidRDefault="0012274C" w:rsidP="00E154BD">
      <w:pPr>
        <w:rPr>
          <w:i w:val="0"/>
          <w:iCs/>
        </w:rPr>
      </w:pPr>
      <w:r>
        <w:rPr>
          <w:i w:val="0"/>
          <w:iCs/>
        </w:rPr>
        <w:t>Informace</w:t>
      </w:r>
      <w:r w:rsidR="00404772">
        <w:rPr>
          <w:i w:val="0"/>
          <w:iCs/>
        </w:rPr>
        <w:t xml:space="preserve"> k</w:t>
      </w:r>
      <w:r>
        <w:rPr>
          <w:i w:val="0"/>
          <w:iCs/>
        </w:rPr>
        <w:t xml:space="preserve"> prokazování darů </w:t>
      </w:r>
      <w:r w:rsidR="00DF1976">
        <w:rPr>
          <w:i w:val="0"/>
          <w:iCs/>
        </w:rPr>
        <w:t>(</w:t>
      </w:r>
      <w:r>
        <w:rPr>
          <w:i w:val="0"/>
          <w:iCs/>
        </w:rPr>
        <w:t>poskytnutých v souvislosti s povodněmi)</w:t>
      </w:r>
      <w:r w:rsidR="00B90C8D">
        <w:rPr>
          <w:i w:val="0"/>
          <w:iCs/>
        </w:rPr>
        <w:t xml:space="preserve">: </w:t>
      </w:r>
      <w:r>
        <w:rPr>
          <w:i w:val="0"/>
          <w:iCs/>
        </w:rPr>
        <w:t xml:space="preserve"> </w:t>
      </w:r>
      <w:hyperlink r:id="rId12" w:history="1">
        <w:r w:rsidR="00B90C8D">
          <w:rPr>
            <w:rStyle w:val="Hypertextovodkaz"/>
            <w:iCs/>
          </w:rPr>
          <w:t>najdete zde</w:t>
        </w:r>
      </w:hyperlink>
      <w:r>
        <w:rPr>
          <w:i w:val="0"/>
          <w:iCs/>
        </w:rPr>
        <w:t>.</w:t>
      </w:r>
    </w:p>
    <w:p w14:paraId="33414B5A" w14:textId="77777777" w:rsidR="0012274C" w:rsidRDefault="0012274C" w:rsidP="00E154BD">
      <w:pPr>
        <w:rPr>
          <w:i w:val="0"/>
          <w:iCs/>
        </w:rPr>
      </w:pPr>
    </w:p>
    <w:p w14:paraId="44197A71" w14:textId="77777777" w:rsidR="0012274C" w:rsidRDefault="0012274C" w:rsidP="00E154BD">
      <w:pPr>
        <w:rPr>
          <w:i w:val="0"/>
          <w:iCs/>
        </w:rPr>
      </w:pPr>
    </w:p>
    <w:p w14:paraId="167B547A" w14:textId="0C0A6915" w:rsidR="000E34A4" w:rsidRDefault="000E34A4" w:rsidP="00E154BD">
      <w:pPr>
        <w:rPr>
          <w:i w:val="0"/>
          <w:iCs/>
        </w:rPr>
      </w:pPr>
      <w:r>
        <w:rPr>
          <w:i w:val="0"/>
          <w:iCs/>
        </w:rPr>
        <w:t xml:space="preserve"> V Ostravě dne 4. března 2025                                                   Ing. Petra Homolová</w:t>
      </w:r>
    </w:p>
    <w:p w14:paraId="444A0886" w14:textId="668BBBD1" w:rsidR="000E34A4" w:rsidRPr="00155301" w:rsidRDefault="000E34A4" w:rsidP="00E154BD">
      <w:pPr>
        <w:rPr>
          <w:i w:val="0"/>
          <w:iCs/>
        </w:rPr>
      </w:pPr>
      <w:r>
        <w:rPr>
          <w:i w:val="0"/>
          <w:iCs/>
        </w:rPr>
        <w:t xml:space="preserve">                                                                                                       tisková mluvčí</w:t>
      </w:r>
    </w:p>
    <w:sectPr w:rsidR="000E34A4" w:rsidRPr="00155301" w:rsidSect="00240647">
      <w:headerReference w:type="default" r:id="rId13"/>
      <w:pgSz w:w="11906" w:h="16838"/>
      <w:pgMar w:top="2835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CAA8" w14:textId="77777777" w:rsidR="003C08A3" w:rsidRDefault="003C08A3">
      <w:r>
        <w:separator/>
      </w:r>
    </w:p>
  </w:endnote>
  <w:endnote w:type="continuationSeparator" w:id="0">
    <w:p w14:paraId="7DAF8830" w14:textId="77777777" w:rsidR="003C08A3" w:rsidRDefault="003C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118E" w14:textId="77777777" w:rsidR="003C08A3" w:rsidRDefault="003C08A3">
      <w:r>
        <w:separator/>
      </w:r>
    </w:p>
  </w:footnote>
  <w:footnote w:type="continuationSeparator" w:id="0">
    <w:p w14:paraId="5F0EC707" w14:textId="77777777" w:rsidR="003C08A3" w:rsidRDefault="003C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DD54" w14:textId="77777777" w:rsidR="002A38E5" w:rsidRDefault="00BF0F48" w:rsidP="004F3480">
    <w:pPr>
      <w:pStyle w:val="Zhlav"/>
      <w:jc w:val="center"/>
    </w:pPr>
    <w:r>
      <w:rPr>
        <w:noProof/>
      </w:rPr>
      <w:drawing>
        <wp:inline distT="0" distB="0" distL="0" distR="0" wp14:anchorId="08E75F0A" wp14:editId="2F35AD91">
          <wp:extent cx="504825" cy="504825"/>
          <wp:effectExtent l="0" t="0" r="9525" b="9525"/>
          <wp:docPr id="1" name="obrázek 1" descr="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527F"/>
    <w:multiLevelType w:val="multilevel"/>
    <w:tmpl w:val="164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40E24"/>
    <w:multiLevelType w:val="hybridMultilevel"/>
    <w:tmpl w:val="77406220"/>
    <w:lvl w:ilvl="0" w:tplc="E988A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244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6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EE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8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04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6E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42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EB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4213B"/>
    <w:multiLevelType w:val="multilevel"/>
    <w:tmpl w:val="FA4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153917">
    <w:abstractNumId w:val="1"/>
  </w:num>
  <w:num w:numId="2" w16cid:durableId="1113205016">
    <w:abstractNumId w:val="0"/>
  </w:num>
  <w:num w:numId="3" w16cid:durableId="1438909199">
    <w:abstractNumId w:val="2"/>
  </w:num>
  <w:num w:numId="4" w16cid:durableId="19820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80"/>
    <w:rsid w:val="00000255"/>
    <w:rsid w:val="00002EBE"/>
    <w:rsid w:val="00005FB7"/>
    <w:rsid w:val="000070CB"/>
    <w:rsid w:val="00007329"/>
    <w:rsid w:val="00020CFE"/>
    <w:rsid w:val="000307AC"/>
    <w:rsid w:val="000308A2"/>
    <w:rsid w:val="0006214D"/>
    <w:rsid w:val="000631C4"/>
    <w:rsid w:val="00065185"/>
    <w:rsid w:val="00067033"/>
    <w:rsid w:val="000678BF"/>
    <w:rsid w:val="000751D5"/>
    <w:rsid w:val="00076CB7"/>
    <w:rsid w:val="00082107"/>
    <w:rsid w:val="00085348"/>
    <w:rsid w:val="00092D2F"/>
    <w:rsid w:val="00095DEB"/>
    <w:rsid w:val="000C7124"/>
    <w:rsid w:val="000D2D05"/>
    <w:rsid w:val="000D323B"/>
    <w:rsid w:val="000E34A4"/>
    <w:rsid w:val="000E59CC"/>
    <w:rsid w:val="000F1D11"/>
    <w:rsid w:val="001055A9"/>
    <w:rsid w:val="00116829"/>
    <w:rsid w:val="00117B49"/>
    <w:rsid w:val="0012274C"/>
    <w:rsid w:val="00124734"/>
    <w:rsid w:val="00132067"/>
    <w:rsid w:val="001368B0"/>
    <w:rsid w:val="00142A00"/>
    <w:rsid w:val="00145DFB"/>
    <w:rsid w:val="00155301"/>
    <w:rsid w:val="001556D6"/>
    <w:rsid w:val="00157802"/>
    <w:rsid w:val="00164273"/>
    <w:rsid w:val="00173220"/>
    <w:rsid w:val="001735C1"/>
    <w:rsid w:val="00177BE7"/>
    <w:rsid w:val="00183A26"/>
    <w:rsid w:val="00190A6D"/>
    <w:rsid w:val="00191CBD"/>
    <w:rsid w:val="001923F9"/>
    <w:rsid w:val="001A28E5"/>
    <w:rsid w:val="001A63CF"/>
    <w:rsid w:val="001A7DA5"/>
    <w:rsid w:val="001B7BE1"/>
    <w:rsid w:val="001C2511"/>
    <w:rsid w:val="001E244C"/>
    <w:rsid w:val="002049CC"/>
    <w:rsid w:val="00205815"/>
    <w:rsid w:val="002146C3"/>
    <w:rsid w:val="00214983"/>
    <w:rsid w:val="00231370"/>
    <w:rsid w:val="00236F8A"/>
    <w:rsid w:val="00240647"/>
    <w:rsid w:val="0024610F"/>
    <w:rsid w:val="00261DB5"/>
    <w:rsid w:val="002705A5"/>
    <w:rsid w:val="002746D9"/>
    <w:rsid w:val="0027774D"/>
    <w:rsid w:val="00280BC6"/>
    <w:rsid w:val="002A12DC"/>
    <w:rsid w:val="002A38E5"/>
    <w:rsid w:val="002A4B10"/>
    <w:rsid w:val="002A6B60"/>
    <w:rsid w:val="002B75C2"/>
    <w:rsid w:val="002C180D"/>
    <w:rsid w:val="002D1F71"/>
    <w:rsid w:val="002D4EE0"/>
    <w:rsid w:val="002D68C9"/>
    <w:rsid w:val="002E33F4"/>
    <w:rsid w:val="002E375D"/>
    <w:rsid w:val="002F2BDE"/>
    <w:rsid w:val="002F49D7"/>
    <w:rsid w:val="002F4E6A"/>
    <w:rsid w:val="0030630A"/>
    <w:rsid w:val="00310404"/>
    <w:rsid w:val="00310415"/>
    <w:rsid w:val="00313CBB"/>
    <w:rsid w:val="00326A9F"/>
    <w:rsid w:val="003516FF"/>
    <w:rsid w:val="00355E5C"/>
    <w:rsid w:val="0037383A"/>
    <w:rsid w:val="00381A0B"/>
    <w:rsid w:val="00385D43"/>
    <w:rsid w:val="0039494E"/>
    <w:rsid w:val="00396C9B"/>
    <w:rsid w:val="003A5677"/>
    <w:rsid w:val="003B0F4E"/>
    <w:rsid w:val="003C08A3"/>
    <w:rsid w:val="003C3778"/>
    <w:rsid w:val="003C5A63"/>
    <w:rsid w:val="003D0D84"/>
    <w:rsid w:val="003D79E2"/>
    <w:rsid w:val="003E09BA"/>
    <w:rsid w:val="003E64F8"/>
    <w:rsid w:val="003E6E11"/>
    <w:rsid w:val="00404772"/>
    <w:rsid w:val="00405480"/>
    <w:rsid w:val="00410EB5"/>
    <w:rsid w:val="00412A3E"/>
    <w:rsid w:val="00422507"/>
    <w:rsid w:val="00425347"/>
    <w:rsid w:val="0042685D"/>
    <w:rsid w:val="00430B9B"/>
    <w:rsid w:val="0046795F"/>
    <w:rsid w:val="00470866"/>
    <w:rsid w:val="00482CCB"/>
    <w:rsid w:val="0048393C"/>
    <w:rsid w:val="00484064"/>
    <w:rsid w:val="00484E61"/>
    <w:rsid w:val="00495FB7"/>
    <w:rsid w:val="004972F5"/>
    <w:rsid w:val="004C241E"/>
    <w:rsid w:val="004D6AFA"/>
    <w:rsid w:val="004F3480"/>
    <w:rsid w:val="00502202"/>
    <w:rsid w:val="00511641"/>
    <w:rsid w:val="0052045D"/>
    <w:rsid w:val="005246AA"/>
    <w:rsid w:val="00524A17"/>
    <w:rsid w:val="00533EAF"/>
    <w:rsid w:val="00550FD5"/>
    <w:rsid w:val="00573F61"/>
    <w:rsid w:val="00584C70"/>
    <w:rsid w:val="005905B7"/>
    <w:rsid w:val="005925F6"/>
    <w:rsid w:val="00593F9C"/>
    <w:rsid w:val="005A5AED"/>
    <w:rsid w:val="005B0E7B"/>
    <w:rsid w:val="005B1A8F"/>
    <w:rsid w:val="005B5215"/>
    <w:rsid w:val="005D6674"/>
    <w:rsid w:val="005D6B90"/>
    <w:rsid w:val="00605DEA"/>
    <w:rsid w:val="006064AC"/>
    <w:rsid w:val="00621241"/>
    <w:rsid w:val="00622D45"/>
    <w:rsid w:val="00623535"/>
    <w:rsid w:val="00627D44"/>
    <w:rsid w:val="00640438"/>
    <w:rsid w:val="00640DB3"/>
    <w:rsid w:val="00641715"/>
    <w:rsid w:val="00644EDB"/>
    <w:rsid w:val="0064724A"/>
    <w:rsid w:val="00654BA6"/>
    <w:rsid w:val="00657894"/>
    <w:rsid w:val="00667547"/>
    <w:rsid w:val="00680EB2"/>
    <w:rsid w:val="0068423B"/>
    <w:rsid w:val="006974DE"/>
    <w:rsid w:val="006A6181"/>
    <w:rsid w:val="006A67F3"/>
    <w:rsid w:val="006B0050"/>
    <w:rsid w:val="006C7E6E"/>
    <w:rsid w:val="006D48FF"/>
    <w:rsid w:val="006E0F95"/>
    <w:rsid w:val="006E3299"/>
    <w:rsid w:val="006E3C81"/>
    <w:rsid w:val="006E4FBE"/>
    <w:rsid w:val="006F3ADE"/>
    <w:rsid w:val="00701980"/>
    <w:rsid w:val="007111CC"/>
    <w:rsid w:val="00712892"/>
    <w:rsid w:val="007204CE"/>
    <w:rsid w:val="007264B2"/>
    <w:rsid w:val="00726E03"/>
    <w:rsid w:val="00747CE7"/>
    <w:rsid w:val="00751984"/>
    <w:rsid w:val="007528D1"/>
    <w:rsid w:val="00756192"/>
    <w:rsid w:val="007566BA"/>
    <w:rsid w:val="0076446F"/>
    <w:rsid w:val="0076711A"/>
    <w:rsid w:val="007718B9"/>
    <w:rsid w:val="007844FA"/>
    <w:rsid w:val="00797CCB"/>
    <w:rsid w:val="007A3E0F"/>
    <w:rsid w:val="007A6622"/>
    <w:rsid w:val="007B2F12"/>
    <w:rsid w:val="007D5BFB"/>
    <w:rsid w:val="007E0766"/>
    <w:rsid w:val="007E3294"/>
    <w:rsid w:val="007E706B"/>
    <w:rsid w:val="007F301C"/>
    <w:rsid w:val="007F3246"/>
    <w:rsid w:val="008014D5"/>
    <w:rsid w:val="00817C54"/>
    <w:rsid w:val="00825467"/>
    <w:rsid w:val="00830B86"/>
    <w:rsid w:val="008466F0"/>
    <w:rsid w:val="00852067"/>
    <w:rsid w:val="0087479A"/>
    <w:rsid w:val="00875CCD"/>
    <w:rsid w:val="00882772"/>
    <w:rsid w:val="0089029E"/>
    <w:rsid w:val="00892EBE"/>
    <w:rsid w:val="008B12A6"/>
    <w:rsid w:val="008B360E"/>
    <w:rsid w:val="008B6A1C"/>
    <w:rsid w:val="008C3245"/>
    <w:rsid w:val="008C4009"/>
    <w:rsid w:val="008D0B59"/>
    <w:rsid w:val="008D0D39"/>
    <w:rsid w:val="008D368A"/>
    <w:rsid w:val="008E2D57"/>
    <w:rsid w:val="008E2FB0"/>
    <w:rsid w:val="008F218A"/>
    <w:rsid w:val="00922399"/>
    <w:rsid w:val="00940E25"/>
    <w:rsid w:val="009506D3"/>
    <w:rsid w:val="0095165E"/>
    <w:rsid w:val="00952635"/>
    <w:rsid w:val="00953CBC"/>
    <w:rsid w:val="00954924"/>
    <w:rsid w:val="00954D6E"/>
    <w:rsid w:val="00976765"/>
    <w:rsid w:val="00980990"/>
    <w:rsid w:val="009928D9"/>
    <w:rsid w:val="009A478C"/>
    <w:rsid w:val="009A79EF"/>
    <w:rsid w:val="009B13C2"/>
    <w:rsid w:val="009B686E"/>
    <w:rsid w:val="009D317D"/>
    <w:rsid w:val="009D4EED"/>
    <w:rsid w:val="009D6910"/>
    <w:rsid w:val="009E28A6"/>
    <w:rsid w:val="009E3D6F"/>
    <w:rsid w:val="00A03094"/>
    <w:rsid w:val="00A13D5C"/>
    <w:rsid w:val="00A24C6E"/>
    <w:rsid w:val="00A262AB"/>
    <w:rsid w:val="00A3013A"/>
    <w:rsid w:val="00A36011"/>
    <w:rsid w:val="00A42385"/>
    <w:rsid w:val="00A45AA0"/>
    <w:rsid w:val="00A473AA"/>
    <w:rsid w:val="00A47A03"/>
    <w:rsid w:val="00A5020D"/>
    <w:rsid w:val="00A50A4B"/>
    <w:rsid w:val="00A538C9"/>
    <w:rsid w:val="00A6019B"/>
    <w:rsid w:val="00A61709"/>
    <w:rsid w:val="00A62049"/>
    <w:rsid w:val="00A6583C"/>
    <w:rsid w:val="00A72B00"/>
    <w:rsid w:val="00A818FC"/>
    <w:rsid w:val="00A9091C"/>
    <w:rsid w:val="00A91CEE"/>
    <w:rsid w:val="00A93948"/>
    <w:rsid w:val="00A93AD3"/>
    <w:rsid w:val="00AA769A"/>
    <w:rsid w:val="00AB5565"/>
    <w:rsid w:val="00AC7ADC"/>
    <w:rsid w:val="00AE2D12"/>
    <w:rsid w:val="00AF1EE0"/>
    <w:rsid w:val="00B03F87"/>
    <w:rsid w:val="00B359FB"/>
    <w:rsid w:val="00B42736"/>
    <w:rsid w:val="00B44F08"/>
    <w:rsid w:val="00B501D4"/>
    <w:rsid w:val="00B50A08"/>
    <w:rsid w:val="00B50FCF"/>
    <w:rsid w:val="00B63686"/>
    <w:rsid w:val="00B703B5"/>
    <w:rsid w:val="00B72D94"/>
    <w:rsid w:val="00B74995"/>
    <w:rsid w:val="00B90633"/>
    <w:rsid w:val="00B90C8D"/>
    <w:rsid w:val="00BA2ACC"/>
    <w:rsid w:val="00BA2C91"/>
    <w:rsid w:val="00BB0E15"/>
    <w:rsid w:val="00BB134A"/>
    <w:rsid w:val="00BB2EF6"/>
    <w:rsid w:val="00BD0B0A"/>
    <w:rsid w:val="00BD3E14"/>
    <w:rsid w:val="00BE452E"/>
    <w:rsid w:val="00BF0F48"/>
    <w:rsid w:val="00C02F7C"/>
    <w:rsid w:val="00C138FA"/>
    <w:rsid w:val="00C25D58"/>
    <w:rsid w:val="00C34B7F"/>
    <w:rsid w:val="00C446B9"/>
    <w:rsid w:val="00C53715"/>
    <w:rsid w:val="00C56FAB"/>
    <w:rsid w:val="00C639F1"/>
    <w:rsid w:val="00C6610D"/>
    <w:rsid w:val="00C919E3"/>
    <w:rsid w:val="00CA4C25"/>
    <w:rsid w:val="00CA77C9"/>
    <w:rsid w:val="00CA7A85"/>
    <w:rsid w:val="00CB3ABD"/>
    <w:rsid w:val="00CD17CF"/>
    <w:rsid w:val="00CD29FF"/>
    <w:rsid w:val="00CD3459"/>
    <w:rsid w:val="00CD524F"/>
    <w:rsid w:val="00CE27EF"/>
    <w:rsid w:val="00CF462E"/>
    <w:rsid w:val="00D00965"/>
    <w:rsid w:val="00D03295"/>
    <w:rsid w:val="00D13EA1"/>
    <w:rsid w:val="00D1724A"/>
    <w:rsid w:val="00D21DC7"/>
    <w:rsid w:val="00D25041"/>
    <w:rsid w:val="00D276BD"/>
    <w:rsid w:val="00D5491A"/>
    <w:rsid w:val="00D5674E"/>
    <w:rsid w:val="00D65E8A"/>
    <w:rsid w:val="00D73675"/>
    <w:rsid w:val="00D82926"/>
    <w:rsid w:val="00D847EF"/>
    <w:rsid w:val="00D92684"/>
    <w:rsid w:val="00D95423"/>
    <w:rsid w:val="00DA1521"/>
    <w:rsid w:val="00DA1F43"/>
    <w:rsid w:val="00DA27D6"/>
    <w:rsid w:val="00DB628C"/>
    <w:rsid w:val="00DB7250"/>
    <w:rsid w:val="00DD1220"/>
    <w:rsid w:val="00DF161C"/>
    <w:rsid w:val="00DF1976"/>
    <w:rsid w:val="00E0152E"/>
    <w:rsid w:val="00E154BD"/>
    <w:rsid w:val="00E17DB1"/>
    <w:rsid w:val="00E3019A"/>
    <w:rsid w:val="00E40A47"/>
    <w:rsid w:val="00E43F5D"/>
    <w:rsid w:val="00E54AD4"/>
    <w:rsid w:val="00E564C6"/>
    <w:rsid w:val="00E573C6"/>
    <w:rsid w:val="00E70477"/>
    <w:rsid w:val="00E7163A"/>
    <w:rsid w:val="00E73FA1"/>
    <w:rsid w:val="00E74702"/>
    <w:rsid w:val="00E9080D"/>
    <w:rsid w:val="00E908AC"/>
    <w:rsid w:val="00E926EF"/>
    <w:rsid w:val="00E944A1"/>
    <w:rsid w:val="00EB030F"/>
    <w:rsid w:val="00EB333C"/>
    <w:rsid w:val="00EB35F0"/>
    <w:rsid w:val="00EB7086"/>
    <w:rsid w:val="00EC038F"/>
    <w:rsid w:val="00EC3E28"/>
    <w:rsid w:val="00ED3C45"/>
    <w:rsid w:val="00ED58C8"/>
    <w:rsid w:val="00EE360B"/>
    <w:rsid w:val="00EE77C3"/>
    <w:rsid w:val="00EF07F3"/>
    <w:rsid w:val="00EF1048"/>
    <w:rsid w:val="00F027EB"/>
    <w:rsid w:val="00F02B5D"/>
    <w:rsid w:val="00F137A0"/>
    <w:rsid w:val="00F474F9"/>
    <w:rsid w:val="00F60D50"/>
    <w:rsid w:val="00F64752"/>
    <w:rsid w:val="00F70174"/>
    <w:rsid w:val="00F776C4"/>
    <w:rsid w:val="00F82D01"/>
    <w:rsid w:val="00F84D10"/>
    <w:rsid w:val="00FA4F6B"/>
    <w:rsid w:val="00FB153E"/>
    <w:rsid w:val="00FB5108"/>
    <w:rsid w:val="00FC057F"/>
    <w:rsid w:val="00FC3F18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C0D52"/>
  <w15:docId w15:val="{B7580D17-0BEC-4922-ADB7-B6B9B31E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i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2067"/>
  </w:style>
  <w:style w:type="paragraph" w:styleId="Nadpis3">
    <w:name w:val="heading 3"/>
    <w:basedOn w:val="Normln"/>
    <w:link w:val="Nadpis3Char"/>
    <w:uiPriority w:val="9"/>
    <w:qFormat/>
    <w:rsid w:val="00E926E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i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54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5480"/>
    <w:pPr>
      <w:tabs>
        <w:tab w:val="center" w:pos="4536"/>
        <w:tab w:val="right" w:pos="9072"/>
      </w:tabs>
    </w:pPr>
  </w:style>
  <w:style w:type="paragraph" w:customStyle="1" w:styleId="Popisky">
    <w:name w:val="Popisky"/>
    <w:rsid w:val="00DA1F43"/>
  </w:style>
  <w:style w:type="table" w:styleId="Mkatabulky">
    <w:name w:val="Table Grid"/>
    <w:basedOn w:val="Normlntabulka"/>
    <w:rsid w:val="005B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C2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C241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154BD"/>
    <w:rPr>
      <w:color w:val="0000FF"/>
      <w:u w:val="single"/>
    </w:rPr>
  </w:style>
  <w:style w:type="character" w:styleId="Sledovanodkaz">
    <w:name w:val="FollowedHyperlink"/>
    <w:basedOn w:val="Standardnpsmoodstavce"/>
    <w:rsid w:val="0016427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829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D323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926EF"/>
    <w:rPr>
      <w:rFonts w:ascii="Times New Roman" w:hAnsi="Times New Roman" w:cs="Times New Roman"/>
      <w:b/>
      <w:bCs/>
      <w:i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pmd/ho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nisprava.gov.cz/cs/dane/dane/dan-z-prijmu/informace-stanoviska-a-sdeleni/2025/informace-k-prokazovani-poskytnuti-daru-zivelni-pohro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nisprava.gov.cz/cs/financni-sprava/novinky/novinky-2024/zivelna-pohrom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nancnisprava.gov.cz/cs/financni-sprava/novinky/novinky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dane/dane/dan-z-prijm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0139-B9F8-4DF4-B832-31B35446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961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dopis s logotypem</vt:lpstr>
    </vt:vector>
  </TitlesOfParts>
  <Company>Generální finanční ředitelství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dopis s logotypem</dc:title>
  <dc:creator>Homolová Petra Ing. (FÚ pro Moravskoslezský kraj)</dc:creator>
  <cp:lastModifiedBy>Larišová Alena Ing. (FÚ pro Moravskoslezský kraj)</cp:lastModifiedBy>
  <cp:revision>6</cp:revision>
  <cp:lastPrinted>2025-03-04T12:49:00Z</cp:lastPrinted>
  <dcterms:created xsi:type="dcterms:W3CDTF">2025-03-04T13:11:00Z</dcterms:created>
  <dcterms:modified xsi:type="dcterms:W3CDTF">2025-03-05T08:09:00Z</dcterms:modified>
</cp:coreProperties>
</file>